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F969F" w14:textId="77777777" w:rsidR="00996007" w:rsidRPr="00724155" w:rsidRDefault="00996007" w:rsidP="00840990">
      <w:pPr>
        <w:jc w:val="center"/>
        <w:rPr>
          <w:rFonts w:ascii="Arial" w:hAnsi="Arial" w:cs="Arial"/>
          <w:sz w:val="24"/>
          <w:szCs w:val="24"/>
        </w:rPr>
      </w:pPr>
      <w:r w:rsidRPr="00724155">
        <w:rPr>
          <w:rFonts w:ascii="Arial" w:hAnsi="Arial" w:cs="Arial"/>
          <w:b/>
          <w:bCs/>
          <w:sz w:val="24"/>
          <w:szCs w:val="24"/>
        </w:rPr>
        <w:t>BURGH BY SANDS PARISH COUNCIL</w:t>
      </w:r>
    </w:p>
    <w:p w14:paraId="43714608" w14:textId="6006D999" w:rsidR="007C18BC" w:rsidRPr="00724155" w:rsidRDefault="00996007" w:rsidP="00331BD3">
      <w:pPr>
        <w:jc w:val="center"/>
        <w:rPr>
          <w:rFonts w:ascii="Arial" w:hAnsi="Arial" w:cs="Arial"/>
          <w:sz w:val="24"/>
          <w:szCs w:val="24"/>
        </w:rPr>
      </w:pPr>
      <w:r w:rsidRPr="00724155">
        <w:rPr>
          <w:rFonts w:ascii="Arial" w:hAnsi="Arial" w:cs="Arial"/>
          <w:sz w:val="24"/>
          <w:szCs w:val="24"/>
        </w:rPr>
        <w:t>Minutes of Burgh by Sands Parish Council</w:t>
      </w:r>
      <w:r w:rsidR="00E54944" w:rsidRPr="00724155">
        <w:rPr>
          <w:rFonts w:ascii="Arial" w:hAnsi="Arial" w:cs="Arial"/>
          <w:sz w:val="24"/>
          <w:szCs w:val="24"/>
        </w:rPr>
        <w:t xml:space="preserve"> held on</w:t>
      </w:r>
    </w:p>
    <w:p w14:paraId="23C3DE6C" w14:textId="34B731E5" w:rsidR="00331BD3" w:rsidRPr="00724155" w:rsidRDefault="00471FC8" w:rsidP="00331BD3">
      <w:pPr>
        <w:jc w:val="center"/>
        <w:rPr>
          <w:rFonts w:ascii="Arial" w:hAnsi="Arial" w:cs="Arial"/>
          <w:sz w:val="24"/>
          <w:szCs w:val="24"/>
        </w:rPr>
      </w:pPr>
      <w:r w:rsidRPr="00724155">
        <w:rPr>
          <w:rFonts w:ascii="Arial" w:hAnsi="Arial" w:cs="Arial"/>
          <w:sz w:val="24"/>
          <w:szCs w:val="24"/>
        </w:rPr>
        <w:t xml:space="preserve">Saturday </w:t>
      </w:r>
      <w:r w:rsidR="00A461CF">
        <w:rPr>
          <w:rFonts w:ascii="Arial" w:hAnsi="Arial" w:cs="Arial"/>
          <w:sz w:val="24"/>
          <w:szCs w:val="24"/>
        </w:rPr>
        <w:t>7</w:t>
      </w:r>
      <w:r w:rsidRPr="00724155">
        <w:rPr>
          <w:rFonts w:ascii="Arial" w:hAnsi="Arial" w:cs="Arial"/>
          <w:sz w:val="24"/>
          <w:szCs w:val="24"/>
          <w:vertAlign w:val="superscript"/>
        </w:rPr>
        <w:t>th</w:t>
      </w:r>
      <w:r w:rsidRPr="00724155">
        <w:rPr>
          <w:rFonts w:ascii="Arial" w:hAnsi="Arial" w:cs="Arial"/>
          <w:sz w:val="24"/>
          <w:szCs w:val="24"/>
        </w:rPr>
        <w:t xml:space="preserve"> </w:t>
      </w:r>
      <w:r w:rsidR="00A461CF">
        <w:rPr>
          <w:rFonts w:ascii="Arial" w:hAnsi="Arial" w:cs="Arial"/>
          <w:sz w:val="24"/>
          <w:szCs w:val="24"/>
        </w:rPr>
        <w:t>March</w:t>
      </w:r>
      <w:r w:rsidRPr="00724155">
        <w:rPr>
          <w:rFonts w:ascii="Arial" w:hAnsi="Arial" w:cs="Arial"/>
          <w:sz w:val="24"/>
          <w:szCs w:val="24"/>
        </w:rPr>
        <w:t xml:space="preserve"> 2020 </w:t>
      </w:r>
      <w:r w:rsidR="00331BD3" w:rsidRPr="00724155">
        <w:rPr>
          <w:rFonts w:ascii="Arial" w:hAnsi="Arial" w:cs="Arial"/>
          <w:sz w:val="24"/>
          <w:szCs w:val="24"/>
        </w:rPr>
        <w:t xml:space="preserve">in </w:t>
      </w:r>
      <w:r w:rsidR="004B3191" w:rsidRPr="00724155">
        <w:rPr>
          <w:rFonts w:ascii="Arial" w:hAnsi="Arial" w:cs="Arial"/>
          <w:sz w:val="24"/>
          <w:szCs w:val="24"/>
        </w:rPr>
        <w:t>Burgh by Sands Village Hall</w:t>
      </w:r>
      <w:r w:rsidR="00393386" w:rsidRPr="00724155">
        <w:rPr>
          <w:rFonts w:ascii="Arial" w:hAnsi="Arial" w:cs="Arial"/>
          <w:sz w:val="24"/>
          <w:szCs w:val="24"/>
        </w:rPr>
        <w:t xml:space="preserve"> </w:t>
      </w:r>
      <w:r w:rsidR="00BF5405" w:rsidRPr="00724155">
        <w:rPr>
          <w:rFonts w:ascii="Arial" w:hAnsi="Arial" w:cs="Arial"/>
          <w:sz w:val="24"/>
          <w:szCs w:val="24"/>
        </w:rPr>
        <w:t xml:space="preserve">at </w:t>
      </w:r>
      <w:r w:rsidRPr="00724155">
        <w:rPr>
          <w:rFonts w:ascii="Arial" w:hAnsi="Arial" w:cs="Arial"/>
          <w:sz w:val="24"/>
          <w:szCs w:val="24"/>
        </w:rPr>
        <w:t>9</w:t>
      </w:r>
      <w:r w:rsidR="00117805" w:rsidRPr="00724155">
        <w:rPr>
          <w:rFonts w:ascii="Arial" w:hAnsi="Arial" w:cs="Arial"/>
          <w:sz w:val="24"/>
          <w:szCs w:val="24"/>
        </w:rPr>
        <w:t>.30</w:t>
      </w:r>
      <w:r w:rsidR="004818D7" w:rsidRPr="00724155">
        <w:rPr>
          <w:rFonts w:ascii="Arial" w:hAnsi="Arial" w:cs="Arial"/>
          <w:sz w:val="24"/>
          <w:szCs w:val="24"/>
        </w:rPr>
        <w:t xml:space="preserve"> </w:t>
      </w:r>
      <w:r w:rsidRPr="00724155">
        <w:rPr>
          <w:rFonts w:ascii="Arial" w:hAnsi="Arial" w:cs="Arial"/>
          <w:sz w:val="24"/>
          <w:szCs w:val="24"/>
        </w:rPr>
        <w:t>a</w:t>
      </w:r>
      <w:r w:rsidR="00652C26" w:rsidRPr="00724155">
        <w:rPr>
          <w:rFonts w:ascii="Arial" w:hAnsi="Arial" w:cs="Arial"/>
          <w:sz w:val="24"/>
          <w:szCs w:val="24"/>
        </w:rPr>
        <w:t>m</w:t>
      </w:r>
    </w:p>
    <w:p w14:paraId="4560CB06" w14:textId="77777777" w:rsidR="00A461CF" w:rsidRPr="0079105B" w:rsidRDefault="00996007" w:rsidP="00E11287">
      <w:pPr>
        <w:spacing w:after="0" w:line="240" w:lineRule="auto"/>
        <w:rPr>
          <w:rFonts w:ascii="Arial" w:hAnsi="Arial" w:cs="Arial"/>
        </w:rPr>
      </w:pPr>
      <w:r w:rsidRPr="0079105B">
        <w:rPr>
          <w:rFonts w:ascii="Arial" w:hAnsi="Arial" w:cs="Arial"/>
        </w:rPr>
        <w:t>Present:</w:t>
      </w:r>
      <w:r w:rsidR="00EF193B" w:rsidRPr="0079105B">
        <w:rPr>
          <w:rFonts w:ascii="Arial" w:hAnsi="Arial" w:cs="Arial"/>
        </w:rPr>
        <w:t xml:space="preserve"> </w:t>
      </w:r>
      <w:r w:rsidRPr="0079105B">
        <w:rPr>
          <w:rFonts w:ascii="Arial" w:hAnsi="Arial" w:cs="Arial"/>
        </w:rPr>
        <w:t xml:space="preserve"> </w:t>
      </w:r>
      <w:r w:rsidR="00471FC8" w:rsidRPr="0079105B">
        <w:rPr>
          <w:rFonts w:ascii="Arial" w:hAnsi="Arial" w:cs="Arial"/>
        </w:rPr>
        <w:t xml:space="preserve">Cllr V </w:t>
      </w:r>
      <w:proofErr w:type="spellStart"/>
      <w:r w:rsidR="00471FC8" w:rsidRPr="0079105B">
        <w:rPr>
          <w:rFonts w:ascii="Arial" w:hAnsi="Arial" w:cs="Arial"/>
        </w:rPr>
        <w:t>Sealby</w:t>
      </w:r>
      <w:proofErr w:type="spellEnd"/>
      <w:r w:rsidR="00471FC8" w:rsidRPr="0079105B">
        <w:rPr>
          <w:rFonts w:ascii="Arial" w:hAnsi="Arial" w:cs="Arial"/>
        </w:rPr>
        <w:t xml:space="preserve"> (Chair)</w:t>
      </w:r>
      <w:r w:rsidR="00250319" w:rsidRPr="0079105B">
        <w:rPr>
          <w:rFonts w:ascii="Arial" w:hAnsi="Arial" w:cs="Arial"/>
        </w:rPr>
        <w:t>,</w:t>
      </w:r>
      <w:r w:rsidR="00EE13D8" w:rsidRPr="0079105B">
        <w:rPr>
          <w:rFonts w:ascii="Arial" w:hAnsi="Arial" w:cs="Arial"/>
        </w:rPr>
        <w:t xml:space="preserve"> </w:t>
      </w:r>
      <w:r w:rsidR="009311C7" w:rsidRPr="0079105B">
        <w:rPr>
          <w:rFonts w:ascii="Arial" w:hAnsi="Arial" w:cs="Arial"/>
        </w:rPr>
        <w:t xml:space="preserve">Cllrs </w:t>
      </w:r>
      <w:r w:rsidR="00471FC8" w:rsidRPr="0079105B">
        <w:rPr>
          <w:rFonts w:ascii="Arial" w:hAnsi="Arial" w:cs="Arial"/>
        </w:rPr>
        <w:t xml:space="preserve">P Ditch, </w:t>
      </w:r>
      <w:r w:rsidR="00A461CF" w:rsidRPr="0079105B">
        <w:rPr>
          <w:rFonts w:ascii="Arial" w:hAnsi="Arial" w:cs="Arial"/>
        </w:rPr>
        <w:t xml:space="preserve">V Ferriby, J </w:t>
      </w:r>
      <w:proofErr w:type="spellStart"/>
      <w:r w:rsidR="00A461CF" w:rsidRPr="0079105B">
        <w:rPr>
          <w:rFonts w:ascii="Arial" w:hAnsi="Arial" w:cs="Arial"/>
        </w:rPr>
        <w:t>Ghey</w:t>
      </w:r>
      <w:proofErr w:type="spellEnd"/>
      <w:r w:rsidR="00A461CF" w:rsidRPr="0079105B">
        <w:rPr>
          <w:rFonts w:ascii="Arial" w:hAnsi="Arial" w:cs="Arial"/>
        </w:rPr>
        <w:t xml:space="preserve">, </w:t>
      </w:r>
      <w:r w:rsidR="00BF3A43" w:rsidRPr="0079105B">
        <w:rPr>
          <w:rFonts w:ascii="Arial" w:hAnsi="Arial" w:cs="Arial"/>
        </w:rPr>
        <w:t xml:space="preserve">M </w:t>
      </w:r>
      <w:proofErr w:type="spellStart"/>
      <w:r w:rsidR="00BF3A43" w:rsidRPr="0079105B">
        <w:rPr>
          <w:rFonts w:ascii="Arial" w:hAnsi="Arial" w:cs="Arial"/>
        </w:rPr>
        <w:t>Hairsine</w:t>
      </w:r>
      <w:proofErr w:type="spellEnd"/>
      <w:r w:rsidR="00BF3A43" w:rsidRPr="0079105B">
        <w:rPr>
          <w:rFonts w:ascii="Arial" w:hAnsi="Arial" w:cs="Arial"/>
        </w:rPr>
        <w:t xml:space="preserve">, </w:t>
      </w:r>
    </w:p>
    <w:p w14:paraId="5E85DFB8" w14:textId="11F028FA" w:rsidR="00996007" w:rsidRPr="0079105B" w:rsidRDefault="00A461CF" w:rsidP="00E11287">
      <w:pPr>
        <w:spacing w:after="0" w:line="240" w:lineRule="auto"/>
        <w:rPr>
          <w:rFonts w:ascii="Arial" w:hAnsi="Arial" w:cs="Arial"/>
        </w:rPr>
      </w:pPr>
      <w:r w:rsidRPr="0079105B">
        <w:rPr>
          <w:rFonts w:ascii="Arial" w:hAnsi="Arial" w:cs="Arial"/>
        </w:rPr>
        <w:t xml:space="preserve">L Kelton, </w:t>
      </w:r>
      <w:r w:rsidR="00BF3A43" w:rsidRPr="0079105B">
        <w:rPr>
          <w:rFonts w:ascii="Arial" w:hAnsi="Arial" w:cs="Arial"/>
        </w:rPr>
        <w:t>D Metcalfe,</w:t>
      </w:r>
      <w:r w:rsidRPr="0079105B">
        <w:rPr>
          <w:rFonts w:ascii="Arial" w:hAnsi="Arial" w:cs="Arial"/>
        </w:rPr>
        <w:t xml:space="preserve"> </w:t>
      </w:r>
      <w:r w:rsidR="00BF3A43" w:rsidRPr="0079105B">
        <w:rPr>
          <w:rFonts w:ascii="Arial" w:hAnsi="Arial" w:cs="Arial"/>
        </w:rPr>
        <w:t>and A Taylor</w:t>
      </w:r>
      <w:r w:rsidR="00471FC8" w:rsidRPr="0079105B">
        <w:rPr>
          <w:rFonts w:ascii="Arial" w:hAnsi="Arial" w:cs="Arial"/>
        </w:rPr>
        <w:t xml:space="preserve">, </w:t>
      </w:r>
      <w:proofErr w:type="spellStart"/>
      <w:r w:rsidR="00117805" w:rsidRPr="0079105B">
        <w:rPr>
          <w:rFonts w:ascii="Arial" w:hAnsi="Arial" w:cs="Arial"/>
        </w:rPr>
        <w:t>CCCllr</w:t>
      </w:r>
      <w:proofErr w:type="spellEnd"/>
      <w:r w:rsidR="00117805" w:rsidRPr="0079105B">
        <w:rPr>
          <w:rFonts w:ascii="Arial" w:hAnsi="Arial" w:cs="Arial"/>
        </w:rPr>
        <w:t xml:space="preserve"> T Allison</w:t>
      </w:r>
      <w:r w:rsidR="00AE7383" w:rsidRPr="0079105B">
        <w:rPr>
          <w:rFonts w:ascii="Arial" w:hAnsi="Arial" w:cs="Arial"/>
        </w:rPr>
        <w:t xml:space="preserve"> </w:t>
      </w:r>
      <w:r w:rsidR="00BA359A" w:rsidRPr="0079105B">
        <w:rPr>
          <w:rFonts w:ascii="Arial" w:hAnsi="Arial" w:cs="Arial"/>
        </w:rPr>
        <w:t>and</w:t>
      </w:r>
      <w:r w:rsidR="004B3191" w:rsidRPr="0079105B">
        <w:rPr>
          <w:rFonts w:ascii="Arial" w:hAnsi="Arial" w:cs="Arial"/>
        </w:rPr>
        <w:t xml:space="preserve"> </w:t>
      </w:r>
      <w:r w:rsidR="00471FC8" w:rsidRPr="0079105B">
        <w:rPr>
          <w:rFonts w:ascii="Arial" w:hAnsi="Arial" w:cs="Arial"/>
        </w:rPr>
        <w:t>District Cllr</w:t>
      </w:r>
      <w:r w:rsidRPr="0079105B">
        <w:rPr>
          <w:rFonts w:ascii="Arial" w:hAnsi="Arial" w:cs="Arial"/>
        </w:rPr>
        <w:t>s</w:t>
      </w:r>
      <w:r w:rsidR="00471FC8" w:rsidRPr="0079105B">
        <w:rPr>
          <w:rFonts w:ascii="Arial" w:hAnsi="Arial" w:cs="Arial"/>
        </w:rPr>
        <w:t xml:space="preserve"> </w:t>
      </w:r>
      <w:r w:rsidR="00E11287" w:rsidRPr="0079105B">
        <w:rPr>
          <w:rFonts w:ascii="Arial" w:hAnsi="Arial" w:cs="Arial"/>
        </w:rPr>
        <w:t xml:space="preserve">A </w:t>
      </w:r>
      <w:proofErr w:type="spellStart"/>
      <w:r w:rsidR="00E11287" w:rsidRPr="0079105B">
        <w:rPr>
          <w:rFonts w:ascii="Arial" w:hAnsi="Arial" w:cs="Arial"/>
        </w:rPr>
        <w:t>McKerrell</w:t>
      </w:r>
      <w:proofErr w:type="spellEnd"/>
      <w:r w:rsidRPr="0079105B">
        <w:rPr>
          <w:rFonts w:ascii="Arial" w:hAnsi="Arial" w:cs="Arial"/>
        </w:rPr>
        <w:t xml:space="preserve"> and J Collier</w:t>
      </w:r>
      <w:r w:rsidR="00E11287" w:rsidRPr="0079105B">
        <w:rPr>
          <w:rFonts w:ascii="Arial" w:hAnsi="Arial" w:cs="Arial"/>
        </w:rPr>
        <w:t xml:space="preserve">, </w:t>
      </w:r>
      <w:r w:rsidR="00753015" w:rsidRPr="0079105B">
        <w:rPr>
          <w:rFonts w:ascii="Arial" w:hAnsi="Arial" w:cs="Arial"/>
        </w:rPr>
        <w:t>Clerk Isobel Elsdon</w:t>
      </w:r>
      <w:r w:rsidR="004B3191" w:rsidRPr="0079105B">
        <w:rPr>
          <w:rFonts w:ascii="Arial" w:hAnsi="Arial" w:cs="Arial"/>
        </w:rPr>
        <w:t xml:space="preserve">. </w:t>
      </w:r>
    </w:p>
    <w:p w14:paraId="562D8D57" w14:textId="77777777" w:rsidR="00FE4852" w:rsidRPr="0079105B" w:rsidRDefault="00FE4852" w:rsidP="00E11287">
      <w:pPr>
        <w:spacing w:after="0" w:line="240" w:lineRule="auto"/>
        <w:rPr>
          <w:rFonts w:ascii="Arial" w:hAnsi="Arial" w:cs="Arial"/>
        </w:rPr>
      </w:pPr>
    </w:p>
    <w:tbl>
      <w:tblPr>
        <w:tblStyle w:val="TableGrid"/>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
        <w:gridCol w:w="9575"/>
      </w:tblGrid>
      <w:tr w:rsidR="00E11287" w:rsidRPr="0079105B" w14:paraId="1BBD110B" w14:textId="77777777" w:rsidTr="00BF2B1D">
        <w:tc>
          <w:tcPr>
            <w:tcW w:w="915" w:type="dxa"/>
          </w:tcPr>
          <w:p w14:paraId="68552A75" w14:textId="6074995E" w:rsidR="00E11287" w:rsidRPr="0079105B" w:rsidRDefault="003B1280" w:rsidP="00E11287">
            <w:pPr>
              <w:rPr>
                <w:rFonts w:ascii="Arial" w:hAnsi="Arial" w:cs="Arial"/>
              </w:rPr>
            </w:pPr>
            <w:r w:rsidRPr="0079105B">
              <w:rPr>
                <w:rFonts w:ascii="Arial" w:hAnsi="Arial" w:cs="Arial"/>
              </w:rPr>
              <w:t>20</w:t>
            </w:r>
            <w:r w:rsidR="00471FC8" w:rsidRPr="0079105B">
              <w:rPr>
                <w:rFonts w:ascii="Arial" w:hAnsi="Arial" w:cs="Arial"/>
              </w:rPr>
              <w:t>5</w:t>
            </w:r>
            <w:r w:rsidR="00B03FF8" w:rsidRPr="0079105B">
              <w:rPr>
                <w:rFonts w:ascii="Arial" w:hAnsi="Arial" w:cs="Arial"/>
              </w:rPr>
              <w:t>56</w:t>
            </w:r>
          </w:p>
        </w:tc>
        <w:tc>
          <w:tcPr>
            <w:tcW w:w="9575" w:type="dxa"/>
          </w:tcPr>
          <w:p w14:paraId="264AB98D" w14:textId="7B37CB81" w:rsidR="00E11287" w:rsidRPr="0079105B" w:rsidRDefault="00E11287" w:rsidP="0079105B">
            <w:pPr>
              <w:jc w:val="both"/>
              <w:rPr>
                <w:rFonts w:ascii="Arial" w:hAnsi="Arial" w:cs="Arial"/>
              </w:rPr>
            </w:pPr>
            <w:r w:rsidRPr="0079105B">
              <w:rPr>
                <w:rFonts w:ascii="Arial" w:hAnsi="Arial" w:cs="Arial"/>
                <w:u w:val="single"/>
              </w:rPr>
              <w:t>Apologies</w:t>
            </w:r>
            <w:r w:rsidRPr="0079105B">
              <w:rPr>
                <w:rFonts w:ascii="Arial" w:hAnsi="Arial" w:cs="Arial"/>
              </w:rPr>
              <w:t xml:space="preserve"> – Apologies received from </w:t>
            </w:r>
            <w:r w:rsidR="00BF3A43" w:rsidRPr="0079105B">
              <w:rPr>
                <w:rFonts w:ascii="Arial" w:hAnsi="Arial" w:cs="Arial"/>
              </w:rPr>
              <w:t>Cllr</w:t>
            </w:r>
            <w:r w:rsidR="00471FC8" w:rsidRPr="0079105B">
              <w:rPr>
                <w:rFonts w:ascii="Arial" w:hAnsi="Arial" w:cs="Arial"/>
              </w:rPr>
              <w:t xml:space="preserve">s </w:t>
            </w:r>
            <w:r w:rsidR="00A461CF" w:rsidRPr="0079105B">
              <w:rPr>
                <w:rFonts w:ascii="Arial" w:hAnsi="Arial" w:cs="Arial"/>
              </w:rPr>
              <w:t xml:space="preserve">J Norman and </w:t>
            </w:r>
            <w:r w:rsidR="001A412D" w:rsidRPr="0079105B">
              <w:rPr>
                <w:rFonts w:ascii="Arial" w:hAnsi="Arial" w:cs="Arial"/>
              </w:rPr>
              <w:t xml:space="preserve">J </w:t>
            </w:r>
            <w:r w:rsidR="00AE7383" w:rsidRPr="0079105B">
              <w:rPr>
                <w:rFonts w:ascii="Arial" w:hAnsi="Arial" w:cs="Arial"/>
              </w:rPr>
              <w:t>Sturman</w:t>
            </w:r>
            <w:r w:rsidR="00471FC8" w:rsidRPr="0079105B">
              <w:rPr>
                <w:rFonts w:ascii="Arial" w:hAnsi="Arial" w:cs="Arial"/>
              </w:rPr>
              <w:t>.</w:t>
            </w:r>
          </w:p>
        </w:tc>
      </w:tr>
      <w:tr w:rsidR="00E11287" w:rsidRPr="0079105B" w14:paraId="3631F7F8" w14:textId="77777777" w:rsidTr="00BF2B1D">
        <w:tc>
          <w:tcPr>
            <w:tcW w:w="915" w:type="dxa"/>
          </w:tcPr>
          <w:p w14:paraId="3F439D07" w14:textId="4AB73F7D" w:rsidR="00E11287" w:rsidRPr="0079105B" w:rsidRDefault="00471FC8" w:rsidP="00E11287">
            <w:pPr>
              <w:rPr>
                <w:rFonts w:ascii="Arial" w:hAnsi="Arial" w:cs="Arial"/>
              </w:rPr>
            </w:pPr>
            <w:r w:rsidRPr="0079105B">
              <w:rPr>
                <w:rFonts w:ascii="Arial" w:hAnsi="Arial" w:cs="Arial"/>
              </w:rPr>
              <w:t>205</w:t>
            </w:r>
            <w:r w:rsidR="008748AE" w:rsidRPr="0079105B">
              <w:rPr>
                <w:rFonts w:ascii="Arial" w:hAnsi="Arial" w:cs="Arial"/>
              </w:rPr>
              <w:t>57</w:t>
            </w:r>
          </w:p>
        </w:tc>
        <w:tc>
          <w:tcPr>
            <w:tcW w:w="9575" w:type="dxa"/>
          </w:tcPr>
          <w:p w14:paraId="1CBC21ED" w14:textId="304EBDED" w:rsidR="008748AE" w:rsidRPr="0079105B" w:rsidRDefault="00E11287" w:rsidP="0079105B">
            <w:pPr>
              <w:jc w:val="both"/>
              <w:rPr>
                <w:rFonts w:ascii="Arial" w:hAnsi="Arial" w:cs="Arial"/>
              </w:rPr>
            </w:pPr>
            <w:r w:rsidRPr="0079105B">
              <w:rPr>
                <w:rFonts w:ascii="Arial" w:hAnsi="Arial" w:cs="Arial"/>
                <w:u w:val="single"/>
              </w:rPr>
              <w:t>Authorisation for the Chairman to sign the minutes of the last meeting</w:t>
            </w:r>
            <w:r w:rsidRPr="0079105B">
              <w:rPr>
                <w:rFonts w:ascii="Arial" w:hAnsi="Arial" w:cs="Arial"/>
              </w:rPr>
              <w:t xml:space="preserve">.  </w:t>
            </w:r>
            <w:r w:rsidR="008748AE" w:rsidRPr="0079105B">
              <w:rPr>
                <w:rFonts w:ascii="Arial" w:hAnsi="Arial" w:cs="Arial"/>
              </w:rPr>
              <w:t>Authorisation for Minutes of the Full Council Meeting held on 4</w:t>
            </w:r>
            <w:r w:rsidR="008748AE" w:rsidRPr="0079105B">
              <w:rPr>
                <w:rFonts w:ascii="Arial" w:hAnsi="Arial" w:cs="Arial"/>
                <w:vertAlign w:val="superscript"/>
              </w:rPr>
              <w:t>th</w:t>
            </w:r>
            <w:r w:rsidR="008748AE" w:rsidRPr="0079105B">
              <w:rPr>
                <w:rFonts w:ascii="Arial" w:hAnsi="Arial" w:cs="Arial"/>
              </w:rPr>
              <w:t xml:space="preserve"> January 2020</w:t>
            </w:r>
            <w:r w:rsidR="00BF2AD2" w:rsidRPr="0079105B">
              <w:rPr>
                <w:rFonts w:ascii="Arial" w:hAnsi="Arial" w:cs="Arial"/>
              </w:rPr>
              <w:t xml:space="preserve">, </w:t>
            </w:r>
            <w:r w:rsidR="008748AE" w:rsidRPr="0079105B">
              <w:rPr>
                <w:rFonts w:ascii="Arial" w:hAnsi="Arial" w:cs="Arial"/>
              </w:rPr>
              <w:t>The Finance Committee held on 1</w:t>
            </w:r>
            <w:r w:rsidR="008748AE" w:rsidRPr="0079105B">
              <w:rPr>
                <w:rFonts w:ascii="Arial" w:hAnsi="Arial" w:cs="Arial"/>
                <w:vertAlign w:val="superscript"/>
              </w:rPr>
              <w:t>st</w:t>
            </w:r>
            <w:r w:rsidR="008748AE" w:rsidRPr="0079105B">
              <w:rPr>
                <w:rFonts w:ascii="Arial" w:hAnsi="Arial" w:cs="Arial"/>
              </w:rPr>
              <w:t xml:space="preserve"> February 2020</w:t>
            </w:r>
            <w:r w:rsidR="00BF2AD2" w:rsidRPr="0079105B">
              <w:rPr>
                <w:rFonts w:ascii="Arial" w:hAnsi="Arial" w:cs="Arial"/>
              </w:rPr>
              <w:t xml:space="preserve"> and t</w:t>
            </w:r>
            <w:r w:rsidR="008748AE" w:rsidRPr="0079105B">
              <w:rPr>
                <w:rFonts w:ascii="Arial" w:hAnsi="Arial" w:cs="Arial"/>
              </w:rPr>
              <w:t>he Planning Committee meeting held on 25</w:t>
            </w:r>
            <w:r w:rsidR="008748AE" w:rsidRPr="0079105B">
              <w:rPr>
                <w:rFonts w:ascii="Arial" w:hAnsi="Arial" w:cs="Arial"/>
                <w:vertAlign w:val="superscript"/>
              </w:rPr>
              <w:t>th</w:t>
            </w:r>
            <w:r w:rsidR="008748AE" w:rsidRPr="0079105B">
              <w:rPr>
                <w:rFonts w:ascii="Arial" w:hAnsi="Arial" w:cs="Arial"/>
              </w:rPr>
              <w:t xml:space="preserve"> February 2020</w:t>
            </w:r>
          </w:p>
          <w:p w14:paraId="1FEBDAB4" w14:textId="00BE540B" w:rsidR="00A37F74" w:rsidRPr="0079105B" w:rsidRDefault="008748AE" w:rsidP="0079105B">
            <w:pPr>
              <w:jc w:val="both"/>
              <w:rPr>
                <w:rFonts w:ascii="Arial" w:hAnsi="Arial" w:cs="Arial"/>
              </w:rPr>
            </w:pPr>
            <w:r w:rsidRPr="0079105B">
              <w:rPr>
                <w:rFonts w:ascii="Arial" w:hAnsi="Arial" w:cs="Arial"/>
              </w:rPr>
              <w:t xml:space="preserve">All </w:t>
            </w:r>
            <w:r w:rsidR="00BF2AD2" w:rsidRPr="0079105B">
              <w:rPr>
                <w:rFonts w:ascii="Arial" w:hAnsi="Arial" w:cs="Arial"/>
              </w:rPr>
              <w:t xml:space="preserve">were </w:t>
            </w:r>
            <w:r w:rsidRPr="0079105B">
              <w:rPr>
                <w:rFonts w:ascii="Arial" w:hAnsi="Arial" w:cs="Arial"/>
              </w:rPr>
              <w:t>approved and signed by the chair.</w:t>
            </w:r>
          </w:p>
        </w:tc>
      </w:tr>
      <w:tr w:rsidR="00E11287" w:rsidRPr="0079105B" w14:paraId="0498EB33" w14:textId="77777777" w:rsidTr="00BF2B1D">
        <w:tc>
          <w:tcPr>
            <w:tcW w:w="915" w:type="dxa"/>
          </w:tcPr>
          <w:p w14:paraId="3F6CB03B" w14:textId="023D9EDE" w:rsidR="00E11287" w:rsidRPr="0079105B" w:rsidRDefault="00517A53" w:rsidP="00E11287">
            <w:pPr>
              <w:rPr>
                <w:rFonts w:ascii="Arial" w:hAnsi="Arial" w:cs="Arial"/>
              </w:rPr>
            </w:pPr>
            <w:r w:rsidRPr="0079105B">
              <w:rPr>
                <w:rFonts w:ascii="Arial" w:hAnsi="Arial" w:cs="Arial"/>
              </w:rPr>
              <w:t>205</w:t>
            </w:r>
            <w:r w:rsidR="00603298" w:rsidRPr="0079105B">
              <w:rPr>
                <w:rFonts w:ascii="Arial" w:hAnsi="Arial" w:cs="Arial"/>
              </w:rPr>
              <w:t>58</w:t>
            </w:r>
          </w:p>
        </w:tc>
        <w:tc>
          <w:tcPr>
            <w:tcW w:w="9575" w:type="dxa"/>
          </w:tcPr>
          <w:p w14:paraId="47B1A1CC" w14:textId="46124D87" w:rsidR="00547757" w:rsidRPr="0079105B" w:rsidRDefault="00E11287" w:rsidP="0079105B">
            <w:pPr>
              <w:jc w:val="both"/>
              <w:rPr>
                <w:rFonts w:ascii="Arial" w:hAnsi="Arial" w:cs="Arial"/>
              </w:rPr>
            </w:pPr>
            <w:r w:rsidRPr="0079105B">
              <w:rPr>
                <w:rFonts w:ascii="Arial" w:hAnsi="Arial" w:cs="Arial"/>
                <w:u w:val="single"/>
              </w:rPr>
              <w:t>Chairman’s Announcements</w:t>
            </w:r>
            <w:r w:rsidRPr="0079105B">
              <w:rPr>
                <w:rFonts w:ascii="Arial" w:hAnsi="Arial" w:cs="Arial"/>
              </w:rPr>
              <w:t>:</w:t>
            </w:r>
            <w:r w:rsidR="00517A53" w:rsidRPr="0079105B">
              <w:rPr>
                <w:rFonts w:ascii="Arial" w:hAnsi="Arial" w:cs="Arial"/>
              </w:rPr>
              <w:t xml:space="preserve"> </w:t>
            </w:r>
            <w:r w:rsidR="00603298" w:rsidRPr="0079105B">
              <w:rPr>
                <w:rFonts w:ascii="Arial" w:hAnsi="Arial" w:cs="Arial"/>
              </w:rPr>
              <w:t>There were no announcements.</w:t>
            </w:r>
            <w:r w:rsidR="00A76616" w:rsidRPr="0079105B">
              <w:rPr>
                <w:rFonts w:ascii="Arial" w:hAnsi="Arial" w:cs="Arial"/>
              </w:rPr>
              <w:t xml:space="preserve"> </w:t>
            </w:r>
          </w:p>
        </w:tc>
      </w:tr>
      <w:tr w:rsidR="00E11287" w:rsidRPr="0079105B" w14:paraId="31F55617" w14:textId="77777777" w:rsidTr="00BF2B1D">
        <w:tc>
          <w:tcPr>
            <w:tcW w:w="915" w:type="dxa"/>
          </w:tcPr>
          <w:p w14:paraId="183F3027" w14:textId="30FCE06D" w:rsidR="00E11287" w:rsidRPr="0079105B" w:rsidRDefault="00A76616" w:rsidP="00E11287">
            <w:pPr>
              <w:rPr>
                <w:rFonts w:ascii="Arial" w:hAnsi="Arial" w:cs="Arial"/>
              </w:rPr>
            </w:pPr>
            <w:r w:rsidRPr="0079105B">
              <w:rPr>
                <w:rFonts w:ascii="Arial" w:hAnsi="Arial" w:cs="Arial"/>
              </w:rPr>
              <w:t>205</w:t>
            </w:r>
            <w:r w:rsidR="00603298" w:rsidRPr="0079105B">
              <w:rPr>
                <w:rFonts w:ascii="Arial" w:hAnsi="Arial" w:cs="Arial"/>
              </w:rPr>
              <w:t>59</w:t>
            </w:r>
          </w:p>
        </w:tc>
        <w:tc>
          <w:tcPr>
            <w:tcW w:w="9575" w:type="dxa"/>
          </w:tcPr>
          <w:p w14:paraId="4B26FE44" w14:textId="0C003154" w:rsidR="00E11287" w:rsidRPr="0079105B" w:rsidRDefault="00E11287" w:rsidP="0079105B">
            <w:pPr>
              <w:jc w:val="both"/>
              <w:rPr>
                <w:rFonts w:ascii="Arial" w:hAnsi="Arial" w:cs="Arial"/>
              </w:rPr>
            </w:pPr>
            <w:r w:rsidRPr="0079105B">
              <w:rPr>
                <w:rFonts w:ascii="Arial" w:hAnsi="Arial" w:cs="Arial"/>
                <w:u w:val="single"/>
              </w:rPr>
              <w:t>Declarations of Interest</w:t>
            </w:r>
            <w:r w:rsidR="00763C0B" w:rsidRPr="0079105B">
              <w:rPr>
                <w:rFonts w:ascii="Arial" w:hAnsi="Arial" w:cs="Arial"/>
              </w:rPr>
              <w:t xml:space="preserve"> </w:t>
            </w:r>
            <w:r w:rsidR="00E62017" w:rsidRPr="0079105B">
              <w:rPr>
                <w:rFonts w:ascii="Arial" w:hAnsi="Arial" w:cs="Arial"/>
              </w:rPr>
              <w:t>–</w:t>
            </w:r>
            <w:r w:rsidR="00A76616" w:rsidRPr="0079105B">
              <w:rPr>
                <w:rFonts w:ascii="Arial" w:hAnsi="Arial" w:cs="Arial"/>
              </w:rPr>
              <w:t xml:space="preserve"> There were no declarations of interest.</w:t>
            </w:r>
            <w:r w:rsidR="00763C0B" w:rsidRPr="0079105B">
              <w:rPr>
                <w:rFonts w:ascii="Arial" w:hAnsi="Arial" w:cs="Arial"/>
              </w:rPr>
              <w:t xml:space="preserve"> </w:t>
            </w:r>
          </w:p>
        </w:tc>
      </w:tr>
      <w:tr w:rsidR="00351973" w:rsidRPr="0079105B" w14:paraId="042FBC3C" w14:textId="77777777" w:rsidTr="00BF2B1D">
        <w:tc>
          <w:tcPr>
            <w:tcW w:w="915" w:type="dxa"/>
          </w:tcPr>
          <w:p w14:paraId="7B39C30C" w14:textId="2D4D8ED5" w:rsidR="00351973" w:rsidRPr="0079105B" w:rsidRDefault="00A76616" w:rsidP="00351973">
            <w:pPr>
              <w:rPr>
                <w:rFonts w:ascii="Arial" w:hAnsi="Arial" w:cs="Arial"/>
              </w:rPr>
            </w:pPr>
            <w:r w:rsidRPr="0079105B">
              <w:rPr>
                <w:rFonts w:ascii="Arial" w:hAnsi="Arial" w:cs="Arial"/>
              </w:rPr>
              <w:t>205</w:t>
            </w:r>
            <w:r w:rsidR="00603298" w:rsidRPr="0079105B">
              <w:rPr>
                <w:rFonts w:ascii="Arial" w:hAnsi="Arial" w:cs="Arial"/>
              </w:rPr>
              <w:t>60</w:t>
            </w:r>
          </w:p>
        </w:tc>
        <w:tc>
          <w:tcPr>
            <w:tcW w:w="9575" w:type="dxa"/>
          </w:tcPr>
          <w:p w14:paraId="434F31B6" w14:textId="61266DAE" w:rsidR="00FD2A5F" w:rsidRPr="0079105B" w:rsidRDefault="00603298" w:rsidP="0079105B">
            <w:pPr>
              <w:jc w:val="both"/>
              <w:rPr>
                <w:rFonts w:ascii="Arial" w:hAnsi="Arial" w:cs="Arial"/>
              </w:rPr>
            </w:pPr>
            <w:r w:rsidRPr="0079105B">
              <w:rPr>
                <w:rFonts w:ascii="Arial" w:hAnsi="Arial" w:cs="Arial"/>
                <w:bCs/>
                <w:iCs/>
                <w:u w:val="single"/>
              </w:rPr>
              <w:t xml:space="preserve">Adjournment for Public Participation and </w:t>
            </w:r>
            <w:r w:rsidRPr="0079105B">
              <w:rPr>
                <w:rFonts w:ascii="Arial" w:hAnsi="Arial" w:cs="Arial"/>
                <w:u w:val="single"/>
              </w:rPr>
              <w:t xml:space="preserve">Reports from </w:t>
            </w:r>
            <w:proofErr w:type="spellStart"/>
            <w:r w:rsidRPr="0079105B">
              <w:rPr>
                <w:rFonts w:ascii="Arial" w:hAnsi="Arial" w:cs="Arial"/>
                <w:u w:val="single"/>
              </w:rPr>
              <w:t>CCCllrs</w:t>
            </w:r>
            <w:proofErr w:type="spellEnd"/>
            <w:r w:rsidRPr="0079105B">
              <w:rPr>
                <w:rFonts w:ascii="Arial" w:hAnsi="Arial" w:cs="Arial"/>
                <w:u w:val="single"/>
              </w:rPr>
              <w:t xml:space="preserve">, T Allison, A </w:t>
            </w:r>
            <w:proofErr w:type="spellStart"/>
            <w:r w:rsidRPr="0079105B">
              <w:rPr>
                <w:rFonts w:ascii="Arial" w:hAnsi="Arial" w:cs="Arial"/>
                <w:u w:val="single"/>
              </w:rPr>
              <w:t>McKerrell</w:t>
            </w:r>
            <w:proofErr w:type="spellEnd"/>
            <w:r w:rsidRPr="0079105B">
              <w:rPr>
                <w:rFonts w:ascii="Arial" w:hAnsi="Arial" w:cs="Arial"/>
                <w:u w:val="single"/>
              </w:rPr>
              <w:t xml:space="preserve"> </w:t>
            </w:r>
            <w:r w:rsidRPr="0079105B">
              <w:rPr>
                <w:rFonts w:ascii="Arial" w:hAnsi="Arial" w:cs="Arial"/>
              </w:rPr>
              <w:t>(9.36-</w:t>
            </w:r>
            <w:r w:rsidR="001602E0" w:rsidRPr="0079105B">
              <w:rPr>
                <w:rFonts w:ascii="Arial" w:hAnsi="Arial" w:cs="Arial"/>
              </w:rPr>
              <w:t>10.10)</w:t>
            </w:r>
            <w:r w:rsidR="00BF2AD2" w:rsidRPr="0079105B">
              <w:rPr>
                <w:rFonts w:ascii="Arial" w:hAnsi="Arial" w:cs="Arial"/>
              </w:rPr>
              <w:t xml:space="preserve"> - </w:t>
            </w:r>
            <w:r w:rsidRPr="0079105B">
              <w:rPr>
                <w:rFonts w:ascii="Arial" w:hAnsi="Arial" w:cs="Arial"/>
              </w:rPr>
              <w:t xml:space="preserve">Cllr Collier reported on the forthcoming </w:t>
            </w:r>
            <w:r w:rsidR="00FD2A5F" w:rsidRPr="0079105B">
              <w:rPr>
                <w:rFonts w:ascii="Arial" w:hAnsi="Arial" w:cs="Arial"/>
              </w:rPr>
              <w:t xml:space="preserve">Cumbria </w:t>
            </w:r>
            <w:r w:rsidRPr="0079105B">
              <w:rPr>
                <w:rFonts w:ascii="Arial" w:hAnsi="Arial" w:cs="Arial"/>
              </w:rPr>
              <w:t xml:space="preserve">local govt reorganisation.  Proposals have been made to </w:t>
            </w:r>
            <w:r w:rsidR="00FD2A5F" w:rsidRPr="0079105B">
              <w:rPr>
                <w:rFonts w:ascii="Arial" w:hAnsi="Arial" w:cs="Arial"/>
              </w:rPr>
              <w:t>create two unitary councils with an elected mayor, in place of the district councils</w:t>
            </w:r>
            <w:r w:rsidR="004D650D" w:rsidRPr="0079105B">
              <w:rPr>
                <w:rFonts w:ascii="Arial" w:hAnsi="Arial" w:cs="Arial"/>
              </w:rPr>
              <w:t>.</w:t>
            </w:r>
          </w:p>
          <w:p w14:paraId="700E6E02" w14:textId="7DBFA606" w:rsidR="004D650D" w:rsidRPr="0079105B" w:rsidRDefault="004D650D" w:rsidP="0079105B">
            <w:pPr>
              <w:jc w:val="both"/>
              <w:rPr>
                <w:rFonts w:ascii="Arial" w:eastAsia="Times New Roman" w:hAnsi="Arial" w:cs="Arial"/>
                <w:color w:val="000000"/>
                <w:lang w:eastAsia="en-GB"/>
              </w:rPr>
            </w:pPr>
            <w:r w:rsidRPr="0079105B">
              <w:rPr>
                <w:rFonts w:ascii="Arial" w:eastAsia="Times New Roman" w:hAnsi="Arial" w:cs="Arial"/>
                <w:color w:val="000000"/>
                <w:lang w:eastAsia="en-GB"/>
              </w:rPr>
              <w:t>Cllr Allison reported on the following:</w:t>
            </w:r>
          </w:p>
          <w:p w14:paraId="3C5126F8" w14:textId="45AC7DE5" w:rsidR="004D650D" w:rsidRPr="0079105B" w:rsidRDefault="004D650D" w:rsidP="0079105B">
            <w:pPr>
              <w:jc w:val="both"/>
              <w:rPr>
                <w:rFonts w:ascii="Arial" w:eastAsia="Times New Roman" w:hAnsi="Arial" w:cs="Arial"/>
                <w:color w:val="000000"/>
                <w:lang w:eastAsia="en-GB"/>
              </w:rPr>
            </w:pPr>
            <w:r w:rsidRPr="0079105B">
              <w:rPr>
                <w:rFonts w:ascii="Arial" w:eastAsia="Times New Roman" w:hAnsi="Arial" w:cs="Arial"/>
                <w:color w:val="000000"/>
                <w:lang w:eastAsia="en-GB"/>
              </w:rPr>
              <w:t xml:space="preserve">Parking near Burgh school.  He has contacted the local farmer regarding parking near school, no response has been received, Mr Allison to chase up.  </w:t>
            </w:r>
          </w:p>
          <w:p w14:paraId="7F4C82AF" w14:textId="77777777" w:rsidR="004D650D" w:rsidRPr="0079105B" w:rsidRDefault="004D650D" w:rsidP="0079105B">
            <w:pPr>
              <w:jc w:val="both"/>
              <w:rPr>
                <w:rFonts w:ascii="Arial" w:hAnsi="Arial" w:cs="Arial"/>
                <w:b/>
                <w:bCs/>
              </w:rPr>
            </w:pPr>
            <w:r w:rsidRPr="0079105B">
              <w:rPr>
                <w:rFonts w:ascii="Arial" w:hAnsi="Arial" w:cs="Arial"/>
                <w:b/>
                <w:bCs/>
              </w:rPr>
              <w:t>Highways ongoing issues:</w:t>
            </w:r>
          </w:p>
          <w:p w14:paraId="36D597A9" w14:textId="596026F9" w:rsidR="004D650D" w:rsidRPr="0079105B" w:rsidRDefault="004D650D" w:rsidP="0079105B">
            <w:pPr>
              <w:pStyle w:val="ListParagraph"/>
              <w:numPr>
                <w:ilvl w:val="0"/>
                <w:numId w:val="9"/>
              </w:numPr>
              <w:jc w:val="both"/>
              <w:rPr>
                <w:rFonts w:ascii="Arial" w:hAnsi="Arial" w:cs="Arial"/>
              </w:rPr>
            </w:pPr>
            <w:r w:rsidRPr="0079105B">
              <w:rPr>
                <w:rFonts w:ascii="Arial" w:hAnsi="Arial" w:cs="Arial"/>
              </w:rPr>
              <w:t xml:space="preserve">The New sign at Moorhouse has been installed.  </w:t>
            </w:r>
          </w:p>
          <w:p w14:paraId="40ECEAC7" w14:textId="129FA578" w:rsidR="004D650D" w:rsidRPr="0079105B" w:rsidRDefault="004D650D" w:rsidP="0079105B">
            <w:pPr>
              <w:pStyle w:val="ListParagraph"/>
              <w:numPr>
                <w:ilvl w:val="0"/>
                <w:numId w:val="9"/>
              </w:numPr>
              <w:jc w:val="both"/>
              <w:rPr>
                <w:rFonts w:ascii="Arial" w:hAnsi="Arial" w:cs="Arial"/>
              </w:rPr>
            </w:pPr>
            <w:r w:rsidRPr="0079105B">
              <w:rPr>
                <w:rFonts w:ascii="Arial" w:hAnsi="Arial" w:cs="Arial"/>
              </w:rPr>
              <w:t xml:space="preserve">Flooding in </w:t>
            </w:r>
            <w:proofErr w:type="spellStart"/>
            <w:r w:rsidRPr="0079105B">
              <w:rPr>
                <w:rFonts w:ascii="Arial" w:hAnsi="Arial" w:cs="Arial"/>
              </w:rPr>
              <w:t>Thurstonfield</w:t>
            </w:r>
            <w:proofErr w:type="spellEnd"/>
            <w:r w:rsidRPr="0079105B">
              <w:rPr>
                <w:rFonts w:ascii="Arial" w:hAnsi="Arial" w:cs="Arial"/>
              </w:rPr>
              <w:t xml:space="preserve"> – As the Council is not allowe</w:t>
            </w:r>
            <w:r w:rsidR="00631F69" w:rsidRPr="0079105B">
              <w:rPr>
                <w:rFonts w:ascii="Arial" w:hAnsi="Arial" w:cs="Arial"/>
              </w:rPr>
              <w:t xml:space="preserve">d to spend money on </w:t>
            </w:r>
            <w:r w:rsidRPr="0079105B">
              <w:rPr>
                <w:rFonts w:ascii="Arial" w:hAnsi="Arial" w:cs="Arial"/>
              </w:rPr>
              <w:t xml:space="preserve">private property, </w:t>
            </w:r>
            <w:r w:rsidR="00631F69" w:rsidRPr="0079105B">
              <w:rPr>
                <w:rFonts w:ascii="Arial" w:hAnsi="Arial" w:cs="Arial"/>
              </w:rPr>
              <w:t xml:space="preserve">discussions are ongoing with the </w:t>
            </w:r>
            <w:proofErr w:type="gramStart"/>
            <w:r w:rsidR="00631F69" w:rsidRPr="0079105B">
              <w:rPr>
                <w:rFonts w:ascii="Arial" w:hAnsi="Arial" w:cs="Arial"/>
              </w:rPr>
              <w:t>l</w:t>
            </w:r>
            <w:r w:rsidRPr="0079105B">
              <w:rPr>
                <w:rFonts w:ascii="Arial" w:hAnsi="Arial" w:cs="Arial"/>
              </w:rPr>
              <w:t>and owner</w:t>
            </w:r>
            <w:proofErr w:type="gramEnd"/>
            <w:r w:rsidR="00631F69" w:rsidRPr="0079105B">
              <w:rPr>
                <w:rFonts w:ascii="Arial" w:hAnsi="Arial" w:cs="Arial"/>
              </w:rPr>
              <w:t xml:space="preserve"> and agent and Peter Alan the Flood and Development Officer.  </w:t>
            </w:r>
          </w:p>
          <w:p w14:paraId="119B9C54" w14:textId="0BE69B9B" w:rsidR="001602E0" w:rsidRPr="0079105B" w:rsidRDefault="001602E0" w:rsidP="0079105B">
            <w:pPr>
              <w:pStyle w:val="ListParagraph"/>
              <w:numPr>
                <w:ilvl w:val="0"/>
                <w:numId w:val="9"/>
              </w:numPr>
              <w:jc w:val="both"/>
              <w:rPr>
                <w:rFonts w:ascii="Arial" w:hAnsi="Arial" w:cs="Arial"/>
              </w:rPr>
            </w:pPr>
            <w:r w:rsidRPr="0079105B">
              <w:rPr>
                <w:rFonts w:ascii="Arial" w:eastAsia="Times New Roman" w:hAnsi="Arial" w:cs="Arial"/>
                <w:color w:val="000000"/>
                <w:lang w:eastAsia="en-GB"/>
              </w:rPr>
              <w:t>The road between Burgh and Moorhouse - Major work is scheduled which has been put on hold because of new development Mr Allison has reported the potholes and asked Better Highways to fill the worse ones in, in the meantime</w:t>
            </w:r>
          </w:p>
          <w:p w14:paraId="7A995652" w14:textId="796F1625" w:rsidR="004D650D" w:rsidRPr="0079105B" w:rsidRDefault="001A133F" w:rsidP="0079105B">
            <w:pPr>
              <w:pStyle w:val="ListParagraph"/>
              <w:numPr>
                <w:ilvl w:val="0"/>
                <w:numId w:val="9"/>
              </w:numPr>
              <w:jc w:val="both"/>
              <w:rPr>
                <w:rFonts w:ascii="Arial" w:eastAsia="Times New Roman" w:hAnsi="Arial" w:cs="Arial"/>
                <w:color w:val="000000"/>
                <w:lang w:eastAsia="en-GB"/>
              </w:rPr>
            </w:pPr>
            <w:r w:rsidRPr="0079105B">
              <w:rPr>
                <w:rFonts w:ascii="Arial" w:eastAsia="Times New Roman" w:hAnsi="Arial" w:cs="Arial"/>
                <w:color w:val="000000"/>
                <w:lang w:eastAsia="en-GB"/>
              </w:rPr>
              <w:t xml:space="preserve">Subsidence to the </w:t>
            </w:r>
            <w:proofErr w:type="spellStart"/>
            <w:r w:rsidRPr="0079105B">
              <w:rPr>
                <w:rFonts w:ascii="Arial" w:eastAsia="Times New Roman" w:hAnsi="Arial" w:cs="Arial"/>
                <w:color w:val="000000"/>
                <w:lang w:eastAsia="en-GB"/>
              </w:rPr>
              <w:t>l</w:t>
            </w:r>
            <w:r w:rsidR="004D650D" w:rsidRPr="0079105B">
              <w:rPr>
                <w:rFonts w:ascii="Arial" w:eastAsia="Times New Roman" w:hAnsi="Arial" w:cs="Arial"/>
                <w:color w:val="000000"/>
                <w:lang w:eastAsia="en-GB"/>
              </w:rPr>
              <w:t>onnin</w:t>
            </w:r>
            <w:proofErr w:type="spellEnd"/>
            <w:r w:rsidR="004D650D" w:rsidRPr="0079105B">
              <w:rPr>
                <w:rFonts w:ascii="Arial" w:eastAsia="Times New Roman" w:hAnsi="Arial" w:cs="Arial"/>
                <w:color w:val="000000"/>
                <w:lang w:eastAsia="en-GB"/>
              </w:rPr>
              <w:t xml:space="preserve"> to the </w:t>
            </w:r>
            <w:r w:rsidR="0079105B" w:rsidRPr="0079105B">
              <w:rPr>
                <w:rFonts w:ascii="Arial" w:eastAsia="Times New Roman" w:hAnsi="Arial" w:cs="Arial"/>
                <w:color w:val="000000"/>
                <w:lang w:eastAsia="en-GB"/>
              </w:rPr>
              <w:t>r</w:t>
            </w:r>
            <w:r w:rsidR="004D650D" w:rsidRPr="0079105B">
              <w:rPr>
                <w:rFonts w:ascii="Arial" w:eastAsia="Times New Roman" w:hAnsi="Arial" w:cs="Arial"/>
                <w:color w:val="000000"/>
                <w:lang w:eastAsia="en-GB"/>
              </w:rPr>
              <w:t xml:space="preserve">ifle </w:t>
            </w:r>
            <w:r w:rsidR="0079105B" w:rsidRPr="0079105B">
              <w:rPr>
                <w:rFonts w:ascii="Arial" w:eastAsia="Times New Roman" w:hAnsi="Arial" w:cs="Arial"/>
                <w:color w:val="000000"/>
                <w:lang w:eastAsia="en-GB"/>
              </w:rPr>
              <w:t>r</w:t>
            </w:r>
            <w:r w:rsidR="004D650D" w:rsidRPr="0079105B">
              <w:rPr>
                <w:rFonts w:ascii="Arial" w:eastAsia="Times New Roman" w:hAnsi="Arial" w:cs="Arial"/>
                <w:color w:val="000000"/>
                <w:lang w:eastAsia="en-GB"/>
              </w:rPr>
              <w:t>ange in Burgh</w:t>
            </w:r>
            <w:r w:rsidR="001602E0" w:rsidRPr="0079105B">
              <w:rPr>
                <w:rFonts w:ascii="Arial" w:eastAsia="Times New Roman" w:hAnsi="Arial" w:cs="Arial"/>
                <w:color w:val="000000"/>
                <w:lang w:eastAsia="en-GB"/>
              </w:rPr>
              <w:t xml:space="preserve"> –</w:t>
            </w:r>
            <w:r w:rsidR="005A0949" w:rsidRPr="0079105B">
              <w:rPr>
                <w:rFonts w:ascii="Arial" w:eastAsia="Times New Roman" w:hAnsi="Arial" w:cs="Arial"/>
                <w:color w:val="000000"/>
                <w:lang w:eastAsia="en-GB"/>
              </w:rPr>
              <w:t xml:space="preserve"> Mr Allison has taken photographs and contacted United Utilities to identify this problem to them.  As the </w:t>
            </w:r>
            <w:proofErr w:type="spellStart"/>
            <w:r w:rsidR="005A0949" w:rsidRPr="0079105B">
              <w:rPr>
                <w:rFonts w:ascii="Arial" w:eastAsia="Times New Roman" w:hAnsi="Arial" w:cs="Arial"/>
                <w:color w:val="000000"/>
                <w:lang w:eastAsia="en-GB"/>
              </w:rPr>
              <w:t>lonnin</w:t>
            </w:r>
            <w:proofErr w:type="spellEnd"/>
            <w:r w:rsidR="005A0949" w:rsidRPr="0079105B">
              <w:rPr>
                <w:rFonts w:ascii="Arial" w:eastAsia="Times New Roman" w:hAnsi="Arial" w:cs="Arial"/>
                <w:color w:val="000000"/>
                <w:lang w:eastAsia="en-GB"/>
              </w:rPr>
              <w:t xml:space="preserve"> is not an adopted highway it is the responsibility of united utilities however the damage has been done by the agricultural implements exiting the field gate directly opposite.</w:t>
            </w:r>
          </w:p>
          <w:p w14:paraId="622EBA82" w14:textId="2650FF8A" w:rsidR="001602E0" w:rsidRPr="0079105B" w:rsidRDefault="001602E0" w:rsidP="0079105B">
            <w:pPr>
              <w:pStyle w:val="ListParagraph"/>
              <w:numPr>
                <w:ilvl w:val="0"/>
                <w:numId w:val="9"/>
              </w:numPr>
              <w:jc w:val="both"/>
              <w:rPr>
                <w:rFonts w:ascii="Arial" w:eastAsia="Times New Roman" w:hAnsi="Arial" w:cs="Arial"/>
                <w:color w:val="000000"/>
                <w:lang w:eastAsia="en-GB"/>
              </w:rPr>
            </w:pPr>
            <w:r w:rsidRPr="0079105B">
              <w:rPr>
                <w:rFonts w:ascii="Arial" w:eastAsia="Times New Roman" w:hAnsi="Arial" w:cs="Arial"/>
                <w:color w:val="000000"/>
                <w:lang w:eastAsia="en-GB"/>
              </w:rPr>
              <w:t xml:space="preserve">Boustead Hill railings – Mr Allison has met with Jane Hodgson, Chair of the Marsh Committee and two </w:t>
            </w:r>
            <w:proofErr w:type="gramStart"/>
            <w:r w:rsidRPr="0079105B">
              <w:rPr>
                <w:rFonts w:ascii="Arial" w:eastAsia="Times New Roman" w:hAnsi="Arial" w:cs="Arial"/>
                <w:color w:val="000000"/>
                <w:lang w:eastAsia="en-GB"/>
              </w:rPr>
              <w:t>highways</w:t>
            </w:r>
            <w:proofErr w:type="gramEnd"/>
            <w:r w:rsidRPr="0079105B">
              <w:rPr>
                <w:rFonts w:ascii="Arial" w:eastAsia="Times New Roman" w:hAnsi="Arial" w:cs="Arial"/>
                <w:color w:val="000000"/>
                <w:lang w:eastAsia="en-GB"/>
              </w:rPr>
              <w:t xml:space="preserve"> engineers have been out to assess the damage.  Mr Allison will chase up in four weeks if it hasn’t been repaired by then.  </w:t>
            </w:r>
          </w:p>
          <w:p w14:paraId="565051CE" w14:textId="5942FAC5" w:rsidR="001602E0" w:rsidRPr="0079105B" w:rsidRDefault="001602E0" w:rsidP="0079105B">
            <w:pPr>
              <w:pStyle w:val="ListParagraph"/>
              <w:numPr>
                <w:ilvl w:val="0"/>
                <w:numId w:val="9"/>
              </w:numPr>
              <w:jc w:val="both"/>
              <w:rPr>
                <w:rFonts w:ascii="Arial" w:eastAsia="Times New Roman" w:hAnsi="Arial" w:cs="Arial"/>
                <w:color w:val="000000"/>
                <w:lang w:eastAsia="en-GB"/>
              </w:rPr>
            </w:pPr>
            <w:r w:rsidRPr="0079105B">
              <w:rPr>
                <w:rFonts w:ascii="Arial" w:eastAsia="Times New Roman" w:hAnsi="Arial" w:cs="Arial"/>
                <w:color w:val="000000"/>
                <w:lang w:eastAsia="en-GB"/>
              </w:rPr>
              <w:t xml:space="preserve">Ditch between gate east of </w:t>
            </w:r>
            <w:proofErr w:type="spellStart"/>
            <w:r w:rsidRPr="0079105B">
              <w:rPr>
                <w:rFonts w:ascii="Arial" w:eastAsia="Times New Roman" w:hAnsi="Arial" w:cs="Arial"/>
                <w:color w:val="000000"/>
                <w:lang w:eastAsia="en-GB"/>
              </w:rPr>
              <w:t>Wormanby</w:t>
            </w:r>
            <w:proofErr w:type="spellEnd"/>
            <w:r w:rsidRPr="0079105B">
              <w:rPr>
                <w:rFonts w:ascii="Arial" w:eastAsia="Times New Roman" w:hAnsi="Arial" w:cs="Arial"/>
                <w:color w:val="000000"/>
                <w:lang w:eastAsia="en-GB"/>
              </w:rPr>
              <w:t xml:space="preserve"> Farm and the bottom of </w:t>
            </w:r>
            <w:proofErr w:type="spellStart"/>
            <w:r w:rsidRPr="0079105B">
              <w:rPr>
                <w:rFonts w:ascii="Arial" w:eastAsia="Times New Roman" w:hAnsi="Arial" w:cs="Arial"/>
                <w:color w:val="000000"/>
                <w:lang w:eastAsia="en-GB"/>
              </w:rPr>
              <w:t>Monkhill</w:t>
            </w:r>
            <w:proofErr w:type="spellEnd"/>
            <w:r w:rsidR="000E0B3C" w:rsidRPr="0079105B">
              <w:rPr>
                <w:rFonts w:ascii="Arial" w:eastAsia="Times New Roman" w:hAnsi="Arial" w:cs="Arial"/>
                <w:color w:val="000000"/>
                <w:lang w:eastAsia="en-GB"/>
              </w:rPr>
              <w:t xml:space="preserve">.  There are two issues, the </w:t>
            </w:r>
            <w:r w:rsidRPr="0079105B">
              <w:rPr>
                <w:rFonts w:ascii="Arial" w:eastAsia="Times New Roman" w:hAnsi="Arial" w:cs="Arial"/>
                <w:color w:val="000000"/>
                <w:lang w:eastAsia="en-GB"/>
              </w:rPr>
              <w:t xml:space="preserve">road opposite the entrance to the farm </w:t>
            </w:r>
            <w:r w:rsidR="000E0B3C" w:rsidRPr="0079105B">
              <w:rPr>
                <w:rFonts w:ascii="Arial" w:eastAsia="Times New Roman" w:hAnsi="Arial" w:cs="Arial"/>
                <w:color w:val="000000"/>
                <w:lang w:eastAsia="en-GB"/>
              </w:rPr>
              <w:t xml:space="preserve">has </w:t>
            </w:r>
            <w:r w:rsidRPr="0079105B">
              <w:rPr>
                <w:rFonts w:ascii="Arial" w:eastAsia="Times New Roman" w:hAnsi="Arial" w:cs="Arial"/>
                <w:color w:val="000000"/>
                <w:lang w:eastAsia="en-GB"/>
              </w:rPr>
              <w:t>flooded</w:t>
            </w:r>
            <w:r w:rsidR="000E0B3C" w:rsidRPr="0079105B">
              <w:rPr>
                <w:rFonts w:ascii="Arial" w:eastAsia="Times New Roman" w:hAnsi="Arial" w:cs="Arial"/>
                <w:color w:val="000000"/>
                <w:lang w:eastAsia="en-GB"/>
              </w:rPr>
              <w:t xml:space="preserve"> and repairs are needed to the d</w:t>
            </w:r>
            <w:r w:rsidRPr="0079105B">
              <w:rPr>
                <w:rFonts w:ascii="Arial" w:eastAsia="Times New Roman" w:hAnsi="Arial" w:cs="Arial"/>
                <w:color w:val="000000"/>
                <w:lang w:eastAsia="en-GB"/>
              </w:rPr>
              <w:t xml:space="preserve">itch </w:t>
            </w:r>
            <w:r w:rsidR="000E0B3C" w:rsidRPr="0079105B">
              <w:rPr>
                <w:rFonts w:ascii="Arial" w:eastAsia="Times New Roman" w:hAnsi="Arial" w:cs="Arial"/>
                <w:color w:val="000000"/>
                <w:lang w:eastAsia="en-GB"/>
              </w:rPr>
              <w:t xml:space="preserve">in the </w:t>
            </w:r>
            <w:r w:rsidRPr="0079105B">
              <w:rPr>
                <w:rFonts w:ascii="Arial" w:eastAsia="Times New Roman" w:hAnsi="Arial" w:cs="Arial"/>
                <w:color w:val="000000"/>
                <w:lang w:eastAsia="en-GB"/>
              </w:rPr>
              <w:t>dip in the bottom</w:t>
            </w:r>
            <w:r w:rsidR="000E0B3C" w:rsidRPr="0079105B">
              <w:rPr>
                <w:rFonts w:ascii="Arial" w:eastAsia="Times New Roman" w:hAnsi="Arial" w:cs="Arial"/>
                <w:color w:val="000000"/>
                <w:lang w:eastAsia="en-GB"/>
              </w:rPr>
              <w:t xml:space="preserve"> of the road as there is ru</w:t>
            </w:r>
            <w:r w:rsidRPr="0079105B">
              <w:rPr>
                <w:rFonts w:ascii="Arial" w:eastAsia="Times New Roman" w:hAnsi="Arial" w:cs="Arial"/>
                <w:color w:val="000000"/>
                <w:lang w:eastAsia="en-GB"/>
              </w:rPr>
              <w:t xml:space="preserve">nning water </w:t>
            </w:r>
            <w:r w:rsidR="000E0B3C" w:rsidRPr="0079105B">
              <w:rPr>
                <w:rFonts w:ascii="Arial" w:eastAsia="Times New Roman" w:hAnsi="Arial" w:cs="Arial"/>
                <w:color w:val="000000"/>
                <w:lang w:eastAsia="en-GB"/>
              </w:rPr>
              <w:t xml:space="preserve">which </w:t>
            </w:r>
            <w:r w:rsidRPr="0079105B">
              <w:rPr>
                <w:rFonts w:ascii="Arial" w:eastAsia="Times New Roman" w:hAnsi="Arial" w:cs="Arial"/>
                <w:color w:val="000000"/>
                <w:lang w:eastAsia="en-GB"/>
              </w:rPr>
              <w:t xml:space="preserve">needs </w:t>
            </w:r>
            <w:r w:rsidR="000E0B3C" w:rsidRPr="0079105B">
              <w:rPr>
                <w:rFonts w:ascii="Arial" w:eastAsia="Times New Roman" w:hAnsi="Arial" w:cs="Arial"/>
                <w:color w:val="000000"/>
                <w:lang w:eastAsia="en-GB"/>
              </w:rPr>
              <w:t xml:space="preserve">investigating. </w:t>
            </w:r>
            <w:r w:rsidR="005A0949" w:rsidRPr="0079105B">
              <w:rPr>
                <w:rFonts w:ascii="Arial" w:eastAsia="Times New Roman" w:hAnsi="Arial" w:cs="Arial"/>
                <w:color w:val="000000"/>
                <w:lang w:eastAsia="en-GB"/>
              </w:rPr>
              <w:t xml:space="preserve"> </w:t>
            </w:r>
            <w:r w:rsidR="000E0B3C" w:rsidRPr="0079105B">
              <w:rPr>
                <w:rFonts w:ascii="Arial" w:eastAsia="Times New Roman" w:hAnsi="Arial" w:cs="Arial"/>
                <w:color w:val="000000"/>
                <w:lang w:eastAsia="en-GB"/>
              </w:rPr>
              <w:t>Mr Allison to report to highways</w:t>
            </w:r>
          </w:p>
          <w:p w14:paraId="71FCA415" w14:textId="5643E0F5" w:rsidR="005A0949" w:rsidRPr="0079105B" w:rsidRDefault="001602E0" w:rsidP="0079105B">
            <w:pPr>
              <w:pStyle w:val="ListParagraph"/>
              <w:numPr>
                <w:ilvl w:val="0"/>
                <w:numId w:val="9"/>
              </w:numPr>
              <w:jc w:val="both"/>
              <w:rPr>
                <w:rFonts w:ascii="Arial" w:hAnsi="Arial" w:cs="Arial"/>
              </w:rPr>
            </w:pPr>
            <w:r w:rsidRPr="0079105B">
              <w:rPr>
                <w:rFonts w:ascii="Arial" w:eastAsia="Times New Roman" w:hAnsi="Arial" w:cs="Arial"/>
                <w:color w:val="000000"/>
                <w:lang w:eastAsia="en-GB"/>
              </w:rPr>
              <w:t xml:space="preserve">Wall on B5307 – </w:t>
            </w:r>
            <w:r w:rsidR="000E0B3C" w:rsidRPr="0079105B">
              <w:rPr>
                <w:rFonts w:ascii="Arial" w:eastAsia="Times New Roman" w:hAnsi="Arial" w:cs="Arial"/>
                <w:color w:val="000000"/>
                <w:lang w:eastAsia="en-GB"/>
              </w:rPr>
              <w:t xml:space="preserve">Mr Allison reported that the is </w:t>
            </w:r>
            <w:r w:rsidRPr="0079105B">
              <w:rPr>
                <w:rFonts w:ascii="Arial" w:eastAsia="Times New Roman" w:hAnsi="Arial" w:cs="Arial"/>
                <w:color w:val="000000"/>
                <w:lang w:eastAsia="en-GB"/>
              </w:rPr>
              <w:t>farmer dealing with this</w:t>
            </w:r>
            <w:r w:rsidR="000E0B3C" w:rsidRPr="0079105B">
              <w:rPr>
                <w:rFonts w:ascii="Arial" w:eastAsia="Times New Roman" w:hAnsi="Arial" w:cs="Arial"/>
                <w:color w:val="000000"/>
                <w:lang w:eastAsia="en-GB"/>
              </w:rPr>
              <w:t xml:space="preserve">.  </w:t>
            </w:r>
          </w:p>
        </w:tc>
      </w:tr>
      <w:tr w:rsidR="00AE4D32" w:rsidRPr="0079105B" w14:paraId="55423B61" w14:textId="77777777" w:rsidTr="00BF2B1D">
        <w:tc>
          <w:tcPr>
            <w:tcW w:w="915" w:type="dxa"/>
          </w:tcPr>
          <w:p w14:paraId="6DFADE23" w14:textId="09AC8450" w:rsidR="00AE4D32" w:rsidRPr="0079105B" w:rsidRDefault="00AE4D32" w:rsidP="00AE4D32">
            <w:pPr>
              <w:rPr>
                <w:rFonts w:ascii="Arial" w:hAnsi="Arial" w:cs="Arial"/>
              </w:rPr>
            </w:pPr>
            <w:r w:rsidRPr="0079105B">
              <w:rPr>
                <w:rFonts w:ascii="Arial" w:hAnsi="Arial" w:cs="Arial"/>
              </w:rPr>
              <w:t>20561</w:t>
            </w:r>
          </w:p>
        </w:tc>
        <w:tc>
          <w:tcPr>
            <w:tcW w:w="9575" w:type="dxa"/>
          </w:tcPr>
          <w:p w14:paraId="58F4D0C6" w14:textId="77777777" w:rsidR="00AE4D32" w:rsidRPr="0079105B" w:rsidRDefault="00AE4D32" w:rsidP="0079105B">
            <w:pPr>
              <w:jc w:val="both"/>
              <w:rPr>
                <w:rFonts w:ascii="Arial" w:hAnsi="Arial" w:cs="Arial"/>
                <w:u w:val="single"/>
              </w:rPr>
            </w:pPr>
            <w:r w:rsidRPr="0079105B">
              <w:rPr>
                <w:rFonts w:ascii="Arial" w:hAnsi="Arial" w:cs="Arial"/>
                <w:u w:val="single"/>
              </w:rPr>
              <w:t>Reports from the Parish Clerk</w:t>
            </w:r>
          </w:p>
          <w:p w14:paraId="50E461CC" w14:textId="64889F35" w:rsidR="00AE4D32" w:rsidRPr="0079105B" w:rsidRDefault="00AE4D32" w:rsidP="0079105B">
            <w:pPr>
              <w:pStyle w:val="ListParagraph"/>
              <w:numPr>
                <w:ilvl w:val="0"/>
                <w:numId w:val="10"/>
              </w:numPr>
              <w:jc w:val="both"/>
              <w:rPr>
                <w:rFonts w:ascii="Arial" w:hAnsi="Arial" w:cs="Arial"/>
              </w:rPr>
            </w:pPr>
            <w:r w:rsidRPr="0079105B">
              <w:rPr>
                <w:rFonts w:ascii="Arial" w:hAnsi="Arial" w:cs="Arial"/>
              </w:rPr>
              <w:t>Coronation Site Common Land de registration has now been processed with no objections received to the application.</w:t>
            </w:r>
          </w:p>
          <w:p w14:paraId="685094C2" w14:textId="015E9F86" w:rsidR="00AE4D32" w:rsidRPr="0079105B" w:rsidRDefault="00AE4D32" w:rsidP="0079105B">
            <w:pPr>
              <w:pStyle w:val="ListParagraph"/>
              <w:numPr>
                <w:ilvl w:val="0"/>
                <w:numId w:val="10"/>
              </w:numPr>
              <w:jc w:val="both"/>
              <w:rPr>
                <w:rFonts w:ascii="Arial" w:hAnsi="Arial" w:cs="Arial"/>
              </w:rPr>
            </w:pPr>
            <w:r w:rsidRPr="0079105B">
              <w:rPr>
                <w:rFonts w:ascii="Arial" w:hAnsi="Arial" w:cs="Arial"/>
              </w:rPr>
              <w:t xml:space="preserve">A complaint has been received from a resident in </w:t>
            </w:r>
            <w:proofErr w:type="spellStart"/>
            <w:r w:rsidRPr="0079105B">
              <w:rPr>
                <w:rFonts w:ascii="Arial" w:hAnsi="Arial" w:cs="Arial"/>
              </w:rPr>
              <w:t>Thurstonfield</w:t>
            </w:r>
            <w:proofErr w:type="spellEnd"/>
            <w:r w:rsidRPr="0079105B">
              <w:rPr>
                <w:rFonts w:ascii="Arial" w:hAnsi="Arial" w:cs="Arial"/>
              </w:rPr>
              <w:t xml:space="preserve"> regarding advertising hoarding that has been installed in </w:t>
            </w:r>
            <w:proofErr w:type="spellStart"/>
            <w:r w:rsidRPr="0079105B">
              <w:rPr>
                <w:rFonts w:ascii="Arial" w:hAnsi="Arial" w:cs="Arial"/>
              </w:rPr>
              <w:t>Thurstonfield</w:t>
            </w:r>
            <w:proofErr w:type="spellEnd"/>
            <w:r w:rsidRPr="0079105B">
              <w:rPr>
                <w:rFonts w:ascii="Arial" w:hAnsi="Arial" w:cs="Arial"/>
              </w:rPr>
              <w:t xml:space="preserve">.  </w:t>
            </w:r>
            <w:r w:rsidR="005A0949" w:rsidRPr="0079105B">
              <w:rPr>
                <w:rFonts w:ascii="Arial" w:hAnsi="Arial" w:cs="Arial"/>
              </w:rPr>
              <w:t xml:space="preserve">Mr Allison reported this to </w:t>
            </w:r>
            <w:r w:rsidRPr="0079105B">
              <w:rPr>
                <w:rFonts w:ascii="Arial" w:hAnsi="Arial" w:cs="Arial"/>
              </w:rPr>
              <w:t xml:space="preserve">Planning Officer Sue </w:t>
            </w:r>
            <w:proofErr w:type="spellStart"/>
            <w:r w:rsidRPr="0079105B">
              <w:rPr>
                <w:rFonts w:ascii="Arial" w:hAnsi="Arial" w:cs="Arial"/>
              </w:rPr>
              <w:t>Stashkiw</w:t>
            </w:r>
            <w:proofErr w:type="spellEnd"/>
            <w:r w:rsidRPr="0079105B">
              <w:rPr>
                <w:rFonts w:ascii="Arial" w:hAnsi="Arial" w:cs="Arial"/>
              </w:rPr>
              <w:t xml:space="preserve"> </w:t>
            </w:r>
            <w:r w:rsidR="005A0949" w:rsidRPr="0079105B">
              <w:rPr>
                <w:rFonts w:ascii="Arial" w:hAnsi="Arial" w:cs="Arial"/>
              </w:rPr>
              <w:t>who has be</w:t>
            </w:r>
            <w:r w:rsidRPr="0079105B">
              <w:rPr>
                <w:rFonts w:ascii="Arial" w:hAnsi="Arial" w:cs="Arial"/>
              </w:rPr>
              <w:t>en in touch with FM Lister Ltd and asked them to remove the sign.</w:t>
            </w:r>
          </w:p>
          <w:p w14:paraId="3B489608" w14:textId="109ABA1D" w:rsidR="00AE4D32" w:rsidRPr="0079105B" w:rsidRDefault="00AE4D32" w:rsidP="0079105B">
            <w:pPr>
              <w:pStyle w:val="ListParagraph"/>
              <w:numPr>
                <w:ilvl w:val="0"/>
                <w:numId w:val="10"/>
              </w:numPr>
              <w:jc w:val="both"/>
              <w:rPr>
                <w:rFonts w:ascii="Arial" w:hAnsi="Arial" w:cs="Arial"/>
              </w:rPr>
            </w:pPr>
            <w:r w:rsidRPr="0079105B">
              <w:rPr>
                <w:rFonts w:ascii="Arial" w:hAnsi="Arial" w:cs="Arial"/>
              </w:rPr>
              <w:t>Spring Clean dates.  It was agreed to wait until June to carry out spring cleaning events.</w:t>
            </w:r>
          </w:p>
          <w:p w14:paraId="4C28D362" w14:textId="5F41249C" w:rsidR="00AE4D32" w:rsidRPr="0079105B" w:rsidRDefault="00AE4D32" w:rsidP="0079105B">
            <w:pPr>
              <w:jc w:val="both"/>
              <w:rPr>
                <w:rFonts w:ascii="Arial" w:hAnsi="Arial" w:cs="Arial"/>
              </w:rPr>
            </w:pPr>
            <w:r w:rsidRPr="0079105B">
              <w:rPr>
                <w:rFonts w:ascii="Arial" w:hAnsi="Arial" w:cs="Arial"/>
                <w:u w:val="single"/>
              </w:rPr>
              <w:t>RFO Financial Report and Risk Assessment, Cheques to be signed.</w:t>
            </w:r>
            <w:r w:rsidRPr="0079105B">
              <w:rPr>
                <w:rFonts w:ascii="Arial" w:hAnsi="Arial" w:cs="Arial"/>
              </w:rPr>
              <w:t xml:space="preserve">  See page </w:t>
            </w:r>
            <w:r w:rsidR="0079105B" w:rsidRPr="0079105B">
              <w:rPr>
                <w:rFonts w:ascii="Arial" w:hAnsi="Arial" w:cs="Arial"/>
              </w:rPr>
              <w:t>2</w:t>
            </w:r>
            <w:r w:rsidRPr="0079105B">
              <w:rPr>
                <w:rFonts w:ascii="Arial" w:hAnsi="Arial" w:cs="Arial"/>
              </w:rPr>
              <w:t>, these were agreed by Cllrs.</w:t>
            </w:r>
          </w:p>
        </w:tc>
      </w:tr>
      <w:tr w:rsidR="005A0949" w:rsidRPr="0079105B" w14:paraId="18F65A76" w14:textId="77777777" w:rsidTr="00BF2B1D">
        <w:tc>
          <w:tcPr>
            <w:tcW w:w="915" w:type="dxa"/>
          </w:tcPr>
          <w:p w14:paraId="78767712" w14:textId="41423661" w:rsidR="005A0949" w:rsidRPr="0079105B" w:rsidRDefault="005A0949" w:rsidP="005A0949">
            <w:pPr>
              <w:rPr>
                <w:rFonts w:ascii="Arial" w:hAnsi="Arial" w:cs="Arial"/>
              </w:rPr>
            </w:pPr>
            <w:r w:rsidRPr="0079105B">
              <w:rPr>
                <w:rFonts w:ascii="Arial" w:hAnsi="Arial" w:cs="Arial"/>
              </w:rPr>
              <w:t>20563</w:t>
            </w:r>
          </w:p>
        </w:tc>
        <w:tc>
          <w:tcPr>
            <w:tcW w:w="9575" w:type="dxa"/>
          </w:tcPr>
          <w:p w14:paraId="6298C456" w14:textId="77777777" w:rsidR="005A0949" w:rsidRPr="0079105B" w:rsidRDefault="005A0949" w:rsidP="0079105B">
            <w:pPr>
              <w:jc w:val="both"/>
              <w:rPr>
                <w:rFonts w:ascii="Arial" w:hAnsi="Arial" w:cs="Arial"/>
                <w:u w:val="single"/>
              </w:rPr>
            </w:pPr>
            <w:r w:rsidRPr="0079105B">
              <w:rPr>
                <w:rFonts w:ascii="Arial" w:hAnsi="Arial" w:cs="Arial"/>
                <w:u w:val="single"/>
              </w:rPr>
              <w:t>Planning Applications, Decisions, Enforcement &amp; Correspondence up to 07.03.20</w:t>
            </w:r>
          </w:p>
          <w:p w14:paraId="73C2F322" w14:textId="011DB8EA" w:rsidR="005A0949" w:rsidRPr="0079105B" w:rsidRDefault="005A0949" w:rsidP="0079105B">
            <w:pPr>
              <w:jc w:val="both"/>
              <w:rPr>
                <w:rFonts w:ascii="Arial" w:hAnsi="Arial" w:cs="Arial"/>
                <w:u w:val="single"/>
              </w:rPr>
            </w:pPr>
            <w:r w:rsidRPr="0079105B">
              <w:rPr>
                <w:rFonts w:ascii="Arial" w:hAnsi="Arial" w:cs="Arial"/>
              </w:rPr>
              <w:t>No planni</w:t>
            </w:r>
            <w:r w:rsidR="00BF2AD2" w:rsidRPr="0079105B">
              <w:rPr>
                <w:rFonts w:ascii="Arial" w:hAnsi="Arial" w:cs="Arial"/>
              </w:rPr>
              <w:t>ng applications or decisions received.</w:t>
            </w:r>
          </w:p>
        </w:tc>
      </w:tr>
      <w:tr w:rsidR="005A0949" w:rsidRPr="0079105B" w14:paraId="499C06CD" w14:textId="77777777" w:rsidTr="00BF2B1D">
        <w:tc>
          <w:tcPr>
            <w:tcW w:w="915" w:type="dxa"/>
          </w:tcPr>
          <w:p w14:paraId="7D885350" w14:textId="169636D9" w:rsidR="005A0949" w:rsidRPr="0079105B" w:rsidRDefault="005A0949" w:rsidP="005A0949">
            <w:pPr>
              <w:rPr>
                <w:rFonts w:ascii="Arial" w:hAnsi="Arial" w:cs="Arial"/>
              </w:rPr>
            </w:pPr>
            <w:r w:rsidRPr="0079105B">
              <w:rPr>
                <w:rFonts w:ascii="Arial" w:hAnsi="Arial" w:cs="Arial"/>
              </w:rPr>
              <w:lastRenderedPageBreak/>
              <w:t>205</w:t>
            </w:r>
            <w:r w:rsidR="00BF2AD2" w:rsidRPr="0079105B">
              <w:rPr>
                <w:rFonts w:ascii="Arial" w:hAnsi="Arial" w:cs="Arial"/>
              </w:rPr>
              <w:t>64</w:t>
            </w:r>
          </w:p>
        </w:tc>
        <w:tc>
          <w:tcPr>
            <w:tcW w:w="9575" w:type="dxa"/>
          </w:tcPr>
          <w:p w14:paraId="71F11ABF" w14:textId="788E45B6" w:rsidR="005A0949" w:rsidRPr="0079105B" w:rsidRDefault="00BF2AD2" w:rsidP="0079105B">
            <w:pPr>
              <w:jc w:val="both"/>
              <w:rPr>
                <w:rFonts w:ascii="Arial" w:hAnsi="Arial" w:cs="Arial"/>
              </w:rPr>
            </w:pPr>
            <w:r w:rsidRPr="0079105B">
              <w:rPr>
                <w:rFonts w:ascii="Arial" w:hAnsi="Arial" w:cs="Arial"/>
                <w:u w:val="single"/>
              </w:rPr>
              <w:t>Dark Skies Issues</w:t>
            </w:r>
            <w:r w:rsidRPr="0079105B">
              <w:rPr>
                <w:rFonts w:ascii="Arial" w:hAnsi="Arial" w:cs="Arial"/>
              </w:rPr>
              <w:t xml:space="preserve"> – A discussion took place regarding floodlit lighting issues when considering planning applications.  Mr Collier to ask planning for advice as to what can and cannot be done regarding lighting.</w:t>
            </w:r>
          </w:p>
        </w:tc>
      </w:tr>
      <w:tr w:rsidR="005A0949" w:rsidRPr="0079105B" w14:paraId="35C22B64" w14:textId="77777777" w:rsidTr="00BF2B1D">
        <w:tc>
          <w:tcPr>
            <w:tcW w:w="915" w:type="dxa"/>
          </w:tcPr>
          <w:p w14:paraId="5FCAADC6" w14:textId="00C75981" w:rsidR="005A0949" w:rsidRPr="0079105B" w:rsidRDefault="005A0949" w:rsidP="005A0949">
            <w:pPr>
              <w:rPr>
                <w:rFonts w:ascii="Arial" w:hAnsi="Arial" w:cs="Arial"/>
              </w:rPr>
            </w:pPr>
            <w:r w:rsidRPr="0079105B">
              <w:rPr>
                <w:rFonts w:ascii="Arial" w:hAnsi="Arial" w:cs="Arial"/>
              </w:rPr>
              <w:t>205</w:t>
            </w:r>
            <w:r w:rsidR="0003581C" w:rsidRPr="0079105B">
              <w:rPr>
                <w:rFonts w:ascii="Arial" w:hAnsi="Arial" w:cs="Arial"/>
              </w:rPr>
              <w:t>65</w:t>
            </w:r>
          </w:p>
        </w:tc>
        <w:tc>
          <w:tcPr>
            <w:tcW w:w="9575" w:type="dxa"/>
          </w:tcPr>
          <w:p w14:paraId="7D79691B" w14:textId="73372194" w:rsidR="005A0949" w:rsidRPr="0079105B" w:rsidRDefault="00BF2AD2" w:rsidP="0079105B">
            <w:pPr>
              <w:jc w:val="both"/>
              <w:rPr>
                <w:rFonts w:ascii="Arial" w:hAnsi="Arial" w:cs="Arial"/>
              </w:rPr>
            </w:pPr>
            <w:r w:rsidRPr="0079105B">
              <w:rPr>
                <w:rFonts w:ascii="Arial" w:hAnsi="Arial" w:cs="Arial"/>
                <w:bCs/>
                <w:iCs/>
                <w:u w:val="single"/>
              </w:rPr>
              <w:t xml:space="preserve">Adoption of </w:t>
            </w:r>
            <w:proofErr w:type="spellStart"/>
            <w:r w:rsidRPr="0079105B">
              <w:rPr>
                <w:rFonts w:ascii="Arial" w:hAnsi="Arial" w:cs="Arial"/>
                <w:bCs/>
                <w:iCs/>
                <w:u w:val="single"/>
              </w:rPr>
              <w:t>Thurstonfield</w:t>
            </w:r>
            <w:proofErr w:type="spellEnd"/>
            <w:r w:rsidRPr="0079105B">
              <w:rPr>
                <w:rFonts w:ascii="Arial" w:hAnsi="Arial" w:cs="Arial"/>
                <w:bCs/>
                <w:iCs/>
                <w:u w:val="single"/>
              </w:rPr>
              <w:t xml:space="preserve"> </w:t>
            </w:r>
            <w:proofErr w:type="spellStart"/>
            <w:r w:rsidRPr="0079105B">
              <w:rPr>
                <w:rFonts w:ascii="Arial" w:hAnsi="Arial" w:cs="Arial"/>
                <w:bCs/>
                <w:iCs/>
                <w:u w:val="single"/>
              </w:rPr>
              <w:t>Phonebox</w:t>
            </w:r>
            <w:proofErr w:type="spellEnd"/>
            <w:r w:rsidRPr="0079105B">
              <w:rPr>
                <w:rFonts w:ascii="Arial" w:hAnsi="Arial" w:cs="Arial"/>
                <w:bCs/>
                <w:iCs/>
              </w:rPr>
              <w:t xml:space="preserve"> – </w:t>
            </w:r>
            <w:r w:rsidRPr="0079105B">
              <w:rPr>
                <w:rFonts w:ascii="Arial" w:hAnsi="Arial" w:cs="Arial"/>
              </w:rPr>
              <w:t xml:space="preserve">Phone box adoption has now been completed and the defibrillator has now been installed.  </w:t>
            </w:r>
            <w:r w:rsidR="0003581C" w:rsidRPr="0079105B">
              <w:rPr>
                <w:rFonts w:ascii="Arial" w:hAnsi="Arial" w:cs="Arial"/>
              </w:rPr>
              <w:t xml:space="preserve">Thanks were given to the family of Liam Dodd who raised money to buy 3 defibrillators.  </w:t>
            </w:r>
            <w:r w:rsidRPr="0079105B">
              <w:rPr>
                <w:rFonts w:ascii="Arial" w:hAnsi="Arial" w:cs="Arial"/>
              </w:rPr>
              <w:t xml:space="preserve">Clerk to put a notice on noticeboards and a notice to be placed in the parish mag informing residents of where the defibrillators are located.  </w:t>
            </w:r>
            <w:r w:rsidR="00B956A7" w:rsidRPr="0079105B">
              <w:rPr>
                <w:rFonts w:ascii="Arial" w:hAnsi="Arial" w:cs="Arial"/>
              </w:rPr>
              <w:t xml:space="preserve">Mr Collier and Mrs </w:t>
            </w:r>
            <w:proofErr w:type="spellStart"/>
            <w:r w:rsidR="00B956A7" w:rsidRPr="0079105B">
              <w:rPr>
                <w:rFonts w:ascii="Arial" w:hAnsi="Arial" w:cs="Arial"/>
              </w:rPr>
              <w:t>McKerrell</w:t>
            </w:r>
            <w:proofErr w:type="spellEnd"/>
            <w:r w:rsidR="00B956A7" w:rsidRPr="0079105B">
              <w:rPr>
                <w:rFonts w:ascii="Arial" w:hAnsi="Arial" w:cs="Arial"/>
              </w:rPr>
              <w:t xml:space="preserve"> to contact </w:t>
            </w:r>
            <w:r w:rsidR="00B956A7" w:rsidRPr="0079105B">
              <w:rPr>
                <w:rFonts w:ascii="Arial" w:hAnsi="Arial" w:cs="Arial"/>
                <w:bCs/>
                <w:iCs/>
              </w:rPr>
              <w:t xml:space="preserve">Legal and Democrat Department to establish rights and responsibilities and any personal liability now we own the </w:t>
            </w:r>
            <w:proofErr w:type="spellStart"/>
            <w:r w:rsidR="00B956A7" w:rsidRPr="0079105B">
              <w:rPr>
                <w:rFonts w:ascii="Arial" w:hAnsi="Arial" w:cs="Arial"/>
                <w:bCs/>
                <w:iCs/>
              </w:rPr>
              <w:t>phonebox</w:t>
            </w:r>
            <w:proofErr w:type="spellEnd"/>
            <w:r w:rsidR="00B956A7" w:rsidRPr="0079105B">
              <w:rPr>
                <w:rFonts w:ascii="Arial" w:hAnsi="Arial" w:cs="Arial"/>
                <w:bCs/>
                <w:iCs/>
              </w:rPr>
              <w:t xml:space="preserve">.  </w:t>
            </w:r>
          </w:p>
        </w:tc>
      </w:tr>
      <w:tr w:rsidR="005A0949" w:rsidRPr="0079105B" w14:paraId="7A2DB24C" w14:textId="77777777" w:rsidTr="00BF2B1D">
        <w:tc>
          <w:tcPr>
            <w:tcW w:w="915" w:type="dxa"/>
          </w:tcPr>
          <w:p w14:paraId="2CE034B6" w14:textId="2F3F5934" w:rsidR="005A0949" w:rsidRPr="0079105B" w:rsidRDefault="005A0949" w:rsidP="005A0949">
            <w:pPr>
              <w:rPr>
                <w:rFonts w:ascii="Arial" w:hAnsi="Arial" w:cs="Arial"/>
              </w:rPr>
            </w:pPr>
            <w:r w:rsidRPr="0079105B">
              <w:rPr>
                <w:rFonts w:ascii="Arial" w:hAnsi="Arial" w:cs="Arial"/>
              </w:rPr>
              <w:t>205</w:t>
            </w:r>
            <w:r w:rsidR="0003581C" w:rsidRPr="0079105B">
              <w:rPr>
                <w:rFonts w:ascii="Arial" w:hAnsi="Arial" w:cs="Arial"/>
              </w:rPr>
              <w:t>66</w:t>
            </w:r>
          </w:p>
        </w:tc>
        <w:tc>
          <w:tcPr>
            <w:tcW w:w="9575" w:type="dxa"/>
          </w:tcPr>
          <w:p w14:paraId="3052F92B" w14:textId="3CBCA635" w:rsidR="001D1BC4" w:rsidRPr="0079105B" w:rsidRDefault="0003581C" w:rsidP="0079105B">
            <w:pPr>
              <w:jc w:val="both"/>
              <w:rPr>
                <w:rFonts w:ascii="Arial" w:hAnsi="Arial" w:cs="Arial"/>
              </w:rPr>
            </w:pPr>
            <w:r w:rsidRPr="0079105B">
              <w:rPr>
                <w:rFonts w:ascii="Arial" w:hAnsi="Arial" w:cs="Arial"/>
                <w:bCs/>
                <w:u w:val="single"/>
              </w:rPr>
              <w:t>Allotments</w:t>
            </w:r>
            <w:r w:rsidR="001D1BC4" w:rsidRPr="0079105B">
              <w:rPr>
                <w:rFonts w:ascii="Arial" w:hAnsi="Arial" w:cs="Arial"/>
                <w:bCs/>
              </w:rPr>
              <w:t xml:space="preserve"> – Currently there is still one vacant plot available.  Cllr Metcalfe represented the Parish Council at the recent Allotments Association Annual meeting.  The Allotments Association expressed thanks for all the help and support from the PC and they are very pleased with the grass cutting from Solway gardens and landscapes.  They had a burglary where a new wheelbarrow was stolen.  The fencing had been cut through.  Cllr </w:t>
            </w:r>
            <w:proofErr w:type="spellStart"/>
            <w:r w:rsidR="001D1BC4" w:rsidRPr="0079105B">
              <w:rPr>
                <w:rFonts w:ascii="Arial" w:hAnsi="Arial" w:cs="Arial"/>
                <w:bCs/>
              </w:rPr>
              <w:t>Sealby</w:t>
            </w:r>
            <w:proofErr w:type="spellEnd"/>
            <w:r w:rsidR="001D1BC4" w:rsidRPr="0079105B">
              <w:rPr>
                <w:rFonts w:ascii="Arial" w:hAnsi="Arial" w:cs="Arial"/>
                <w:bCs/>
              </w:rPr>
              <w:t xml:space="preserve"> to arrange for the fence to be repaired.  </w:t>
            </w:r>
          </w:p>
        </w:tc>
      </w:tr>
      <w:tr w:rsidR="005A0949" w:rsidRPr="0079105B" w14:paraId="19FACFC3" w14:textId="77777777" w:rsidTr="00BF2B1D">
        <w:tc>
          <w:tcPr>
            <w:tcW w:w="915" w:type="dxa"/>
          </w:tcPr>
          <w:p w14:paraId="1B867174" w14:textId="084B1D1F" w:rsidR="005A0949" w:rsidRPr="0079105B" w:rsidRDefault="005A0949" w:rsidP="005A0949">
            <w:pPr>
              <w:rPr>
                <w:rFonts w:ascii="Arial" w:hAnsi="Arial" w:cs="Arial"/>
              </w:rPr>
            </w:pPr>
            <w:r w:rsidRPr="0079105B">
              <w:rPr>
                <w:rFonts w:ascii="Arial" w:hAnsi="Arial" w:cs="Arial"/>
              </w:rPr>
              <w:t>205</w:t>
            </w:r>
            <w:r w:rsidR="001D1BC4" w:rsidRPr="0079105B">
              <w:rPr>
                <w:rFonts w:ascii="Arial" w:hAnsi="Arial" w:cs="Arial"/>
              </w:rPr>
              <w:t>67</w:t>
            </w:r>
          </w:p>
        </w:tc>
        <w:tc>
          <w:tcPr>
            <w:tcW w:w="9575" w:type="dxa"/>
          </w:tcPr>
          <w:p w14:paraId="0FBB2804" w14:textId="0EB7712F" w:rsidR="005A0949" w:rsidRPr="0079105B" w:rsidRDefault="001D1BC4" w:rsidP="0079105B">
            <w:pPr>
              <w:jc w:val="both"/>
              <w:rPr>
                <w:rFonts w:ascii="Arial" w:hAnsi="Arial" w:cs="Arial"/>
                <w:u w:val="single"/>
              </w:rPr>
            </w:pPr>
            <w:r w:rsidRPr="0079105B">
              <w:rPr>
                <w:rFonts w:ascii="Arial" w:hAnsi="Arial" w:cs="Arial"/>
                <w:bCs/>
                <w:iCs/>
                <w:u w:val="single"/>
              </w:rPr>
              <w:t>Items for next Agenda</w:t>
            </w:r>
            <w:r w:rsidRPr="0079105B">
              <w:rPr>
                <w:rFonts w:ascii="Arial" w:hAnsi="Arial" w:cs="Arial"/>
                <w:bCs/>
                <w:iCs/>
              </w:rPr>
              <w:t xml:space="preserve"> – Delay of </w:t>
            </w:r>
            <w:r w:rsidRPr="0079105B">
              <w:rPr>
                <w:rFonts w:ascii="Arial" w:hAnsi="Arial" w:cs="Arial"/>
              </w:rPr>
              <w:t>Portaloo</w:t>
            </w:r>
          </w:p>
        </w:tc>
      </w:tr>
      <w:tr w:rsidR="005A0949" w:rsidRPr="0079105B" w14:paraId="7C4AD965" w14:textId="77777777" w:rsidTr="00BF2B1D">
        <w:tc>
          <w:tcPr>
            <w:tcW w:w="915" w:type="dxa"/>
          </w:tcPr>
          <w:p w14:paraId="732F2070" w14:textId="39B14534" w:rsidR="005A0949" w:rsidRPr="0079105B" w:rsidRDefault="005A0949" w:rsidP="005A0949">
            <w:pPr>
              <w:rPr>
                <w:rFonts w:ascii="Arial" w:hAnsi="Arial" w:cs="Arial"/>
              </w:rPr>
            </w:pPr>
            <w:r w:rsidRPr="0079105B">
              <w:rPr>
                <w:rFonts w:ascii="Arial" w:hAnsi="Arial" w:cs="Arial"/>
              </w:rPr>
              <w:t>205</w:t>
            </w:r>
            <w:r w:rsidR="001D1BC4" w:rsidRPr="0079105B">
              <w:rPr>
                <w:rFonts w:ascii="Arial" w:hAnsi="Arial" w:cs="Arial"/>
              </w:rPr>
              <w:t>68</w:t>
            </w:r>
          </w:p>
        </w:tc>
        <w:tc>
          <w:tcPr>
            <w:tcW w:w="9575" w:type="dxa"/>
          </w:tcPr>
          <w:p w14:paraId="71FC6F68" w14:textId="193DE701" w:rsidR="005A0949" w:rsidRPr="0079105B" w:rsidRDefault="001D1BC4" w:rsidP="0079105B">
            <w:pPr>
              <w:jc w:val="both"/>
              <w:rPr>
                <w:rFonts w:ascii="Arial" w:hAnsi="Arial" w:cs="Arial"/>
              </w:rPr>
            </w:pPr>
            <w:r w:rsidRPr="0079105B">
              <w:rPr>
                <w:rFonts w:ascii="Arial" w:hAnsi="Arial" w:cs="Arial"/>
                <w:u w:val="single"/>
              </w:rPr>
              <w:t>Date and Venue for the next Meeting</w:t>
            </w:r>
            <w:r w:rsidRPr="0079105B">
              <w:rPr>
                <w:rFonts w:ascii="Arial" w:hAnsi="Arial" w:cs="Arial"/>
              </w:rPr>
              <w:t xml:space="preserve"> -Finance meeting planned for Thursday 26</w:t>
            </w:r>
            <w:r w:rsidRPr="0079105B">
              <w:rPr>
                <w:rFonts w:ascii="Arial" w:hAnsi="Arial" w:cs="Arial"/>
                <w:vertAlign w:val="superscript"/>
              </w:rPr>
              <w:t>th</w:t>
            </w:r>
            <w:r w:rsidRPr="0079105B">
              <w:rPr>
                <w:rFonts w:ascii="Arial" w:hAnsi="Arial" w:cs="Arial"/>
              </w:rPr>
              <w:t xml:space="preserve"> March 2020 in Burgh Village Hall at 6.00pm</w:t>
            </w:r>
          </w:p>
        </w:tc>
      </w:tr>
    </w:tbl>
    <w:p w14:paraId="6AF6011E" w14:textId="77777777" w:rsidR="0079105B" w:rsidRPr="0079105B" w:rsidRDefault="0079105B" w:rsidP="0079105B">
      <w:pPr>
        <w:jc w:val="center"/>
        <w:rPr>
          <w:rFonts w:ascii="Arial" w:hAnsi="Arial" w:cs="Arial"/>
          <w:b/>
        </w:rPr>
      </w:pPr>
      <w:r w:rsidRPr="0079105B">
        <w:rPr>
          <w:rFonts w:ascii="Arial" w:hAnsi="Arial" w:cs="Arial"/>
          <w:b/>
        </w:rPr>
        <w:t>Meeting closed at 11.00 am</w:t>
      </w:r>
    </w:p>
    <w:p w14:paraId="38933C41" w14:textId="77777777" w:rsidR="001D1BC4" w:rsidRPr="0079105B" w:rsidRDefault="001D1BC4" w:rsidP="00816802">
      <w:pPr>
        <w:jc w:val="center"/>
        <w:rPr>
          <w:rFonts w:ascii="Arial" w:hAnsi="Arial" w:cs="Arial"/>
          <w:b/>
        </w:rPr>
      </w:pPr>
    </w:p>
    <w:p w14:paraId="1EF2B61A" w14:textId="0A9AF5BB" w:rsidR="00CC2747" w:rsidRPr="0079105B" w:rsidRDefault="00CC2747" w:rsidP="0079105B">
      <w:pPr>
        <w:spacing w:after="120"/>
        <w:ind w:firstLine="2160"/>
        <w:rPr>
          <w:rFonts w:ascii="Arial" w:hAnsi="Arial" w:cs="Arial"/>
          <w:b/>
        </w:rPr>
      </w:pPr>
      <w:r w:rsidRPr="0079105B">
        <w:rPr>
          <w:rFonts w:ascii="Arial" w:hAnsi="Arial" w:cs="Arial"/>
          <w:b/>
        </w:rPr>
        <w:t>Parish Council Financial Report</w:t>
      </w:r>
    </w:p>
    <w:p w14:paraId="0A9E37AC" w14:textId="16EB60F7" w:rsidR="00816802" w:rsidRPr="0079105B" w:rsidRDefault="00816802" w:rsidP="0079105B">
      <w:pPr>
        <w:spacing w:after="120"/>
        <w:ind w:left="1440" w:firstLine="720"/>
        <w:rPr>
          <w:rFonts w:ascii="Arial" w:hAnsi="Arial" w:cs="Arial"/>
          <w:b/>
        </w:rPr>
      </w:pPr>
      <w:r w:rsidRPr="0079105B">
        <w:rPr>
          <w:rFonts w:ascii="Arial" w:hAnsi="Arial" w:cs="Arial"/>
          <w:b/>
        </w:rPr>
        <w:t xml:space="preserve">Meeting date </w:t>
      </w:r>
      <w:r w:rsidR="00EB7BBF" w:rsidRPr="0079105B">
        <w:rPr>
          <w:rFonts w:ascii="Arial" w:hAnsi="Arial" w:cs="Arial"/>
          <w:b/>
        </w:rPr>
        <w:t>7</w:t>
      </w:r>
      <w:r w:rsidRPr="0079105B">
        <w:rPr>
          <w:rFonts w:ascii="Arial" w:hAnsi="Arial" w:cs="Arial"/>
          <w:b/>
          <w:vertAlign w:val="superscript"/>
        </w:rPr>
        <w:t>th</w:t>
      </w:r>
      <w:r w:rsidRPr="0079105B">
        <w:rPr>
          <w:rFonts w:ascii="Arial" w:hAnsi="Arial" w:cs="Arial"/>
          <w:b/>
        </w:rPr>
        <w:t xml:space="preserve"> </w:t>
      </w:r>
      <w:r w:rsidR="00EB7BBF" w:rsidRPr="0079105B">
        <w:rPr>
          <w:rFonts w:ascii="Arial" w:hAnsi="Arial" w:cs="Arial"/>
          <w:b/>
        </w:rPr>
        <w:t>March</w:t>
      </w:r>
      <w:r w:rsidRPr="0079105B">
        <w:rPr>
          <w:rFonts w:ascii="Arial" w:hAnsi="Arial" w:cs="Arial"/>
          <w:b/>
        </w:rPr>
        <w:t xml:space="preserve"> 2020</w:t>
      </w:r>
    </w:p>
    <w:p w14:paraId="42D1545B" w14:textId="77777777" w:rsidR="00EB7BBF" w:rsidRPr="0079105B" w:rsidRDefault="00EB7BBF" w:rsidP="00EB7BBF">
      <w:pPr>
        <w:spacing w:after="120"/>
        <w:rPr>
          <w:rFonts w:ascii="Arial" w:hAnsi="Arial" w:cs="Arial"/>
          <w:b/>
        </w:rPr>
      </w:pPr>
      <w:r w:rsidRPr="0079105B">
        <w:rPr>
          <w:rFonts w:ascii="Arial" w:hAnsi="Arial" w:cs="Arial"/>
          <w:b/>
        </w:rPr>
        <w:t>The following payments have been made after they were approved at the Parish Council finance committee meeting held on 01.03.20</w:t>
      </w:r>
    </w:p>
    <w:tbl>
      <w:tblPr>
        <w:tblStyle w:val="TableGrid"/>
        <w:tblW w:w="27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9"/>
        <w:gridCol w:w="3079"/>
        <w:gridCol w:w="3079"/>
        <w:gridCol w:w="3079"/>
        <w:gridCol w:w="3080"/>
        <w:gridCol w:w="3081"/>
        <w:gridCol w:w="3080"/>
        <w:gridCol w:w="3081"/>
        <w:gridCol w:w="3081"/>
      </w:tblGrid>
      <w:tr w:rsidR="00EB7BBF" w:rsidRPr="0079105B" w14:paraId="427AA856" w14:textId="77777777" w:rsidTr="001C3ED9">
        <w:tc>
          <w:tcPr>
            <w:tcW w:w="3079" w:type="dxa"/>
          </w:tcPr>
          <w:p w14:paraId="739E0265" w14:textId="77777777" w:rsidR="00EB7BBF" w:rsidRPr="0079105B" w:rsidRDefault="00EB7BBF" w:rsidP="001C3ED9">
            <w:pPr>
              <w:spacing w:after="120"/>
              <w:rPr>
                <w:rFonts w:ascii="Arial" w:hAnsi="Arial" w:cs="Arial"/>
                <w:b/>
              </w:rPr>
            </w:pPr>
            <w:r w:rsidRPr="0079105B">
              <w:rPr>
                <w:rFonts w:ascii="Arial" w:hAnsi="Arial" w:cs="Arial"/>
                <w:b/>
              </w:rPr>
              <w:t xml:space="preserve">I Elsdon </w:t>
            </w:r>
          </w:p>
        </w:tc>
        <w:tc>
          <w:tcPr>
            <w:tcW w:w="3079" w:type="dxa"/>
          </w:tcPr>
          <w:p w14:paraId="0FCEC6A5" w14:textId="77777777" w:rsidR="00EB7BBF" w:rsidRPr="0079105B" w:rsidRDefault="00EB7BBF" w:rsidP="001C3ED9">
            <w:pPr>
              <w:spacing w:after="120"/>
              <w:rPr>
                <w:rFonts w:ascii="Arial" w:hAnsi="Arial" w:cs="Arial"/>
                <w:b/>
              </w:rPr>
            </w:pPr>
            <w:r w:rsidRPr="0079105B">
              <w:rPr>
                <w:rFonts w:ascii="Arial" w:hAnsi="Arial" w:cs="Arial"/>
                <w:b/>
              </w:rPr>
              <w:t>Salary</w:t>
            </w:r>
          </w:p>
        </w:tc>
        <w:tc>
          <w:tcPr>
            <w:tcW w:w="3079" w:type="dxa"/>
          </w:tcPr>
          <w:p w14:paraId="0AA7556D" w14:textId="77777777" w:rsidR="00EB7BBF" w:rsidRPr="0079105B" w:rsidRDefault="00EB7BBF" w:rsidP="001C3ED9">
            <w:pPr>
              <w:spacing w:after="120"/>
              <w:rPr>
                <w:rFonts w:ascii="Arial" w:hAnsi="Arial" w:cs="Arial"/>
                <w:b/>
              </w:rPr>
            </w:pPr>
            <w:r w:rsidRPr="0079105B">
              <w:rPr>
                <w:rFonts w:ascii="Arial" w:hAnsi="Arial" w:cs="Arial"/>
                <w:b/>
              </w:rPr>
              <w:t>£345.00</w:t>
            </w:r>
          </w:p>
        </w:tc>
        <w:tc>
          <w:tcPr>
            <w:tcW w:w="3079" w:type="dxa"/>
          </w:tcPr>
          <w:p w14:paraId="5084F3E3" w14:textId="77777777" w:rsidR="00EB7BBF" w:rsidRPr="0079105B" w:rsidRDefault="00EB7BBF" w:rsidP="001C3ED9">
            <w:pPr>
              <w:spacing w:after="120"/>
              <w:rPr>
                <w:rFonts w:ascii="Arial" w:hAnsi="Arial" w:cs="Arial"/>
                <w:b/>
              </w:rPr>
            </w:pPr>
          </w:p>
        </w:tc>
        <w:tc>
          <w:tcPr>
            <w:tcW w:w="3080" w:type="dxa"/>
          </w:tcPr>
          <w:p w14:paraId="178D3BA3" w14:textId="77777777" w:rsidR="00EB7BBF" w:rsidRPr="0079105B" w:rsidRDefault="00EB7BBF" w:rsidP="001C3ED9">
            <w:pPr>
              <w:spacing w:after="120"/>
              <w:rPr>
                <w:rFonts w:ascii="Arial" w:hAnsi="Arial" w:cs="Arial"/>
                <w:b/>
              </w:rPr>
            </w:pPr>
          </w:p>
        </w:tc>
        <w:tc>
          <w:tcPr>
            <w:tcW w:w="3081" w:type="dxa"/>
          </w:tcPr>
          <w:p w14:paraId="20358C79" w14:textId="77777777" w:rsidR="00EB7BBF" w:rsidRPr="0079105B" w:rsidRDefault="00EB7BBF" w:rsidP="001C3ED9">
            <w:pPr>
              <w:spacing w:after="120"/>
              <w:rPr>
                <w:rFonts w:ascii="Arial" w:hAnsi="Arial" w:cs="Arial"/>
                <w:b/>
              </w:rPr>
            </w:pPr>
          </w:p>
        </w:tc>
        <w:tc>
          <w:tcPr>
            <w:tcW w:w="3080" w:type="dxa"/>
          </w:tcPr>
          <w:p w14:paraId="415AB089" w14:textId="77777777" w:rsidR="00EB7BBF" w:rsidRPr="0079105B" w:rsidRDefault="00EB7BBF" w:rsidP="001C3ED9">
            <w:pPr>
              <w:spacing w:after="120"/>
              <w:rPr>
                <w:rFonts w:ascii="Arial" w:hAnsi="Arial" w:cs="Arial"/>
                <w:b/>
              </w:rPr>
            </w:pPr>
          </w:p>
        </w:tc>
        <w:tc>
          <w:tcPr>
            <w:tcW w:w="3081" w:type="dxa"/>
          </w:tcPr>
          <w:p w14:paraId="4F33428C" w14:textId="77777777" w:rsidR="00EB7BBF" w:rsidRPr="0079105B" w:rsidRDefault="00EB7BBF" w:rsidP="001C3ED9">
            <w:pPr>
              <w:spacing w:after="120"/>
              <w:rPr>
                <w:rFonts w:ascii="Arial" w:hAnsi="Arial" w:cs="Arial"/>
                <w:b/>
              </w:rPr>
            </w:pPr>
          </w:p>
        </w:tc>
        <w:tc>
          <w:tcPr>
            <w:tcW w:w="3081" w:type="dxa"/>
          </w:tcPr>
          <w:p w14:paraId="7C8CD956" w14:textId="77777777" w:rsidR="00EB7BBF" w:rsidRPr="0079105B" w:rsidRDefault="00EB7BBF" w:rsidP="001C3ED9">
            <w:pPr>
              <w:spacing w:after="120"/>
              <w:rPr>
                <w:rFonts w:ascii="Arial" w:hAnsi="Arial" w:cs="Arial"/>
                <w:b/>
              </w:rPr>
            </w:pPr>
          </w:p>
        </w:tc>
      </w:tr>
      <w:tr w:rsidR="00EB7BBF" w:rsidRPr="0079105B" w14:paraId="49BCC11F" w14:textId="77777777" w:rsidTr="001C3ED9">
        <w:tc>
          <w:tcPr>
            <w:tcW w:w="3079" w:type="dxa"/>
          </w:tcPr>
          <w:p w14:paraId="7698BAE3" w14:textId="77777777" w:rsidR="00EB7BBF" w:rsidRPr="0079105B" w:rsidRDefault="00EB7BBF" w:rsidP="001C3ED9">
            <w:pPr>
              <w:spacing w:after="120"/>
              <w:rPr>
                <w:rFonts w:ascii="Arial" w:hAnsi="Arial" w:cs="Arial"/>
                <w:b/>
              </w:rPr>
            </w:pPr>
            <w:r w:rsidRPr="0079105B">
              <w:rPr>
                <w:rFonts w:ascii="Arial" w:hAnsi="Arial" w:cs="Arial"/>
                <w:b/>
              </w:rPr>
              <w:t>I Elsdon</w:t>
            </w:r>
          </w:p>
        </w:tc>
        <w:tc>
          <w:tcPr>
            <w:tcW w:w="3079" w:type="dxa"/>
          </w:tcPr>
          <w:p w14:paraId="5C4699E3" w14:textId="77777777" w:rsidR="00EB7BBF" w:rsidRPr="0079105B" w:rsidRDefault="00EB7BBF" w:rsidP="001C3ED9">
            <w:pPr>
              <w:spacing w:after="120"/>
              <w:rPr>
                <w:rFonts w:ascii="Arial" w:hAnsi="Arial" w:cs="Arial"/>
                <w:b/>
              </w:rPr>
            </w:pPr>
            <w:r w:rsidRPr="0079105B">
              <w:rPr>
                <w:rFonts w:ascii="Arial" w:hAnsi="Arial" w:cs="Arial"/>
                <w:b/>
              </w:rPr>
              <w:t>Expenses</w:t>
            </w:r>
          </w:p>
        </w:tc>
        <w:tc>
          <w:tcPr>
            <w:tcW w:w="3079" w:type="dxa"/>
          </w:tcPr>
          <w:p w14:paraId="1B8A8A62" w14:textId="77777777" w:rsidR="00EB7BBF" w:rsidRPr="0079105B" w:rsidRDefault="00EB7BBF" w:rsidP="001C3ED9">
            <w:pPr>
              <w:spacing w:after="120"/>
              <w:rPr>
                <w:rFonts w:ascii="Arial" w:hAnsi="Arial" w:cs="Arial"/>
                <w:b/>
              </w:rPr>
            </w:pPr>
            <w:r w:rsidRPr="0079105B">
              <w:rPr>
                <w:rFonts w:ascii="Arial" w:hAnsi="Arial" w:cs="Arial"/>
                <w:b/>
              </w:rPr>
              <w:t>£ 83.09</w:t>
            </w:r>
          </w:p>
        </w:tc>
        <w:tc>
          <w:tcPr>
            <w:tcW w:w="3079" w:type="dxa"/>
          </w:tcPr>
          <w:p w14:paraId="2CEBA12D" w14:textId="77777777" w:rsidR="00EB7BBF" w:rsidRPr="0079105B" w:rsidRDefault="00EB7BBF" w:rsidP="001C3ED9">
            <w:pPr>
              <w:spacing w:after="120"/>
              <w:rPr>
                <w:rFonts w:ascii="Arial" w:hAnsi="Arial" w:cs="Arial"/>
                <w:b/>
              </w:rPr>
            </w:pPr>
          </w:p>
        </w:tc>
        <w:tc>
          <w:tcPr>
            <w:tcW w:w="3080" w:type="dxa"/>
          </w:tcPr>
          <w:p w14:paraId="66931170" w14:textId="77777777" w:rsidR="00EB7BBF" w:rsidRPr="0079105B" w:rsidRDefault="00EB7BBF" w:rsidP="001C3ED9">
            <w:pPr>
              <w:spacing w:after="120"/>
              <w:rPr>
                <w:rFonts w:ascii="Arial" w:hAnsi="Arial" w:cs="Arial"/>
                <w:b/>
              </w:rPr>
            </w:pPr>
          </w:p>
        </w:tc>
        <w:tc>
          <w:tcPr>
            <w:tcW w:w="3081" w:type="dxa"/>
          </w:tcPr>
          <w:p w14:paraId="3310EA94" w14:textId="77777777" w:rsidR="00EB7BBF" w:rsidRPr="0079105B" w:rsidRDefault="00EB7BBF" w:rsidP="001C3ED9">
            <w:pPr>
              <w:spacing w:after="120"/>
              <w:rPr>
                <w:rFonts w:ascii="Arial" w:hAnsi="Arial" w:cs="Arial"/>
                <w:b/>
              </w:rPr>
            </w:pPr>
          </w:p>
        </w:tc>
        <w:tc>
          <w:tcPr>
            <w:tcW w:w="3080" w:type="dxa"/>
          </w:tcPr>
          <w:p w14:paraId="2B03F108" w14:textId="77777777" w:rsidR="00EB7BBF" w:rsidRPr="0079105B" w:rsidRDefault="00EB7BBF" w:rsidP="001C3ED9">
            <w:pPr>
              <w:spacing w:after="120"/>
              <w:rPr>
                <w:rFonts w:ascii="Arial" w:hAnsi="Arial" w:cs="Arial"/>
                <w:b/>
              </w:rPr>
            </w:pPr>
          </w:p>
        </w:tc>
        <w:tc>
          <w:tcPr>
            <w:tcW w:w="3081" w:type="dxa"/>
          </w:tcPr>
          <w:p w14:paraId="51427B66" w14:textId="77777777" w:rsidR="00EB7BBF" w:rsidRPr="0079105B" w:rsidRDefault="00EB7BBF" w:rsidP="001C3ED9">
            <w:pPr>
              <w:spacing w:after="120"/>
              <w:rPr>
                <w:rFonts w:ascii="Arial" w:hAnsi="Arial" w:cs="Arial"/>
                <w:b/>
              </w:rPr>
            </w:pPr>
          </w:p>
        </w:tc>
        <w:tc>
          <w:tcPr>
            <w:tcW w:w="3081" w:type="dxa"/>
          </w:tcPr>
          <w:p w14:paraId="7E84DA6F" w14:textId="77777777" w:rsidR="00EB7BBF" w:rsidRPr="0079105B" w:rsidRDefault="00EB7BBF" w:rsidP="001C3ED9">
            <w:pPr>
              <w:spacing w:after="120"/>
              <w:rPr>
                <w:rFonts w:ascii="Arial" w:hAnsi="Arial" w:cs="Arial"/>
                <w:b/>
              </w:rPr>
            </w:pPr>
          </w:p>
        </w:tc>
      </w:tr>
      <w:tr w:rsidR="00EB7BBF" w:rsidRPr="0079105B" w14:paraId="61078E9E" w14:textId="77777777" w:rsidTr="001C3ED9">
        <w:tc>
          <w:tcPr>
            <w:tcW w:w="3079" w:type="dxa"/>
          </w:tcPr>
          <w:p w14:paraId="69499235" w14:textId="77777777" w:rsidR="00EB7BBF" w:rsidRPr="0079105B" w:rsidRDefault="00EB7BBF" w:rsidP="001C3ED9">
            <w:pPr>
              <w:spacing w:after="120"/>
              <w:rPr>
                <w:rFonts w:ascii="Arial" w:hAnsi="Arial" w:cs="Arial"/>
                <w:b/>
              </w:rPr>
            </w:pPr>
            <w:r w:rsidRPr="0079105B">
              <w:rPr>
                <w:rFonts w:ascii="Arial" w:hAnsi="Arial" w:cs="Arial"/>
                <w:b/>
              </w:rPr>
              <w:t>BT Payphones</w:t>
            </w:r>
          </w:p>
        </w:tc>
        <w:tc>
          <w:tcPr>
            <w:tcW w:w="3079" w:type="dxa"/>
          </w:tcPr>
          <w:p w14:paraId="467AF430" w14:textId="77777777" w:rsidR="00EB7BBF" w:rsidRPr="0079105B" w:rsidRDefault="00EB7BBF" w:rsidP="001C3ED9">
            <w:pPr>
              <w:spacing w:after="120"/>
              <w:rPr>
                <w:rFonts w:ascii="Arial" w:hAnsi="Arial" w:cs="Arial"/>
                <w:b/>
              </w:rPr>
            </w:pPr>
            <w:r w:rsidRPr="0079105B">
              <w:rPr>
                <w:rFonts w:ascii="Arial" w:hAnsi="Arial" w:cs="Arial"/>
                <w:b/>
              </w:rPr>
              <w:t xml:space="preserve">Adoption of </w:t>
            </w:r>
            <w:proofErr w:type="spellStart"/>
            <w:r w:rsidRPr="0079105B">
              <w:rPr>
                <w:rFonts w:ascii="Arial" w:hAnsi="Arial" w:cs="Arial"/>
                <w:b/>
              </w:rPr>
              <w:t>Thurstonfield</w:t>
            </w:r>
            <w:proofErr w:type="spellEnd"/>
            <w:r w:rsidRPr="0079105B">
              <w:rPr>
                <w:rFonts w:ascii="Arial" w:hAnsi="Arial" w:cs="Arial"/>
                <w:b/>
              </w:rPr>
              <w:t xml:space="preserve"> Pay phone</w:t>
            </w:r>
          </w:p>
        </w:tc>
        <w:tc>
          <w:tcPr>
            <w:tcW w:w="3079" w:type="dxa"/>
          </w:tcPr>
          <w:p w14:paraId="75F6B5B8" w14:textId="77777777" w:rsidR="00EB7BBF" w:rsidRPr="0079105B" w:rsidRDefault="00EB7BBF" w:rsidP="001C3ED9">
            <w:pPr>
              <w:spacing w:after="120"/>
              <w:rPr>
                <w:rFonts w:ascii="Arial" w:hAnsi="Arial" w:cs="Arial"/>
                <w:b/>
              </w:rPr>
            </w:pPr>
            <w:proofErr w:type="gramStart"/>
            <w:r w:rsidRPr="0079105B">
              <w:rPr>
                <w:rFonts w:ascii="Arial" w:hAnsi="Arial" w:cs="Arial"/>
                <w:b/>
              </w:rPr>
              <w:t>£  1</w:t>
            </w:r>
            <w:proofErr w:type="gramEnd"/>
            <w:r w:rsidRPr="0079105B">
              <w:rPr>
                <w:rFonts w:ascii="Arial" w:hAnsi="Arial" w:cs="Arial"/>
                <w:b/>
              </w:rPr>
              <w:t>.00</w:t>
            </w:r>
          </w:p>
        </w:tc>
        <w:tc>
          <w:tcPr>
            <w:tcW w:w="3079" w:type="dxa"/>
          </w:tcPr>
          <w:p w14:paraId="14A63D59" w14:textId="77777777" w:rsidR="00EB7BBF" w:rsidRPr="0079105B" w:rsidRDefault="00EB7BBF" w:rsidP="001C3ED9">
            <w:pPr>
              <w:spacing w:after="120"/>
              <w:rPr>
                <w:rFonts w:ascii="Arial" w:hAnsi="Arial" w:cs="Arial"/>
                <w:b/>
              </w:rPr>
            </w:pPr>
          </w:p>
        </w:tc>
        <w:tc>
          <w:tcPr>
            <w:tcW w:w="3080" w:type="dxa"/>
          </w:tcPr>
          <w:p w14:paraId="488C2937" w14:textId="77777777" w:rsidR="00EB7BBF" w:rsidRPr="0079105B" w:rsidRDefault="00EB7BBF" w:rsidP="001C3ED9">
            <w:pPr>
              <w:spacing w:after="120"/>
              <w:rPr>
                <w:rFonts w:ascii="Arial" w:hAnsi="Arial" w:cs="Arial"/>
                <w:b/>
              </w:rPr>
            </w:pPr>
          </w:p>
        </w:tc>
        <w:tc>
          <w:tcPr>
            <w:tcW w:w="3081" w:type="dxa"/>
          </w:tcPr>
          <w:p w14:paraId="4416116D" w14:textId="77777777" w:rsidR="00EB7BBF" w:rsidRPr="0079105B" w:rsidRDefault="00EB7BBF" w:rsidP="001C3ED9">
            <w:pPr>
              <w:spacing w:after="120"/>
              <w:rPr>
                <w:rFonts w:ascii="Arial" w:hAnsi="Arial" w:cs="Arial"/>
                <w:b/>
              </w:rPr>
            </w:pPr>
          </w:p>
        </w:tc>
        <w:tc>
          <w:tcPr>
            <w:tcW w:w="3080" w:type="dxa"/>
          </w:tcPr>
          <w:p w14:paraId="1DA75266" w14:textId="77777777" w:rsidR="00EB7BBF" w:rsidRPr="0079105B" w:rsidRDefault="00EB7BBF" w:rsidP="001C3ED9">
            <w:pPr>
              <w:spacing w:after="120"/>
              <w:rPr>
                <w:rFonts w:ascii="Arial" w:hAnsi="Arial" w:cs="Arial"/>
                <w:b/>
              </w:rPr>
            </w:pPr>
          </w:p>
        </w:tc>
        <w:tc>
          <w:tcPr>
            <w:tcW w:w="3081" w:type="dxa"/>
          </w:tcPr>
          <w:p w14:paraId="3710D7B1" w14:textId="77777777" w:rsidR="00EB7BBF" w:rsidRPr="0079105B" w:rsidRDefault="00EB7BBF" w:rsidP="001C3ED9">
            <w:pPr>
              <w:spacing w:after="120"/>
              <w:rPr>
                <w:rFonts w:ascii="Arial" w:hAnsi="Arial" w:cs="Arial"/>
                <w:b/>
              </w:rPr>
            </w:pPr>
          </w:p>
        </w:tc>
        <w:tc>
          <w:tcPr>
            <w:tcW w:w="3081" w:type="dxa"/>
          </w:tcPr>
          <w:p w14:paraId="1C2F6377" w14:textId="77777777" w:rsidR="00EB7BBF" w:rsidRPr="0079105B" w:rsidRDefault="00EB7BBF" w:rsidP="001C3ED9">
            <w:pPr>
              <w:spacing w:after="120"/>
              <w:rPr>
                <w:rFonts w:ascii="Arial" w:hAnsi="Arial" w:cs="Arial"/>
                <w:b/>
              </w:rPr>
            </w:pPr>
          </w:p>
        </w:tc>
      </w:tr>
    </w:tbl>
    <w:p w14:paraId="79F71AB0" w14:textId="77777777" w:rsidR="00EB7BBF" w:rsidRPr="0079105B" w:rsidRDefault="00EB7BBF" w:rsidP="00EB7BBF">
      <w:pPr>
        <w:spacing w:after="120"/>
        <w:rPr>
          <w:rFonts w:ascii="Arial" w:hAnsi="Arial" w:cs="Arial"/>
          <w:b/>
        </w:rPr>
      </w:pPr>
    </w:p>
    <w:p w14:paraId="17C7C33B" w14:textId="77777777" w:rsidR="00EB7BBF" w:rsidRPr="0079105B" w:rsidRDefault="00EB7BBF" w:rsidP="00EB7BBF">
      <w:pPr>
        <w:spacing w:after="120"/>
        <w:rPr>
          <w:rFonts w:ascii="Arial" w:hAnsi="Arial" w:cs="Arial"/>
          <w:b/>
        </w:rPr>
      </w:pPr>
      <w:r w:rsidRPr="0079105B">
        <w:rPr>
          <w:rFonts w:ascii="Arial" w:hAnsi="Arial" w:cs="Arial"/>
          <w:b/>
        </w:rPr>
        <w:t xml:space="preserve">Payments made since last meeting.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004"/>
        <w:gridCol w:w="3004"/>
      </w:tblGrid>
      <w:tr w:rsidR="00EB7BBF" w:rsidRPr="0079105B" w14:paraId="7F7BEFA8" w14:textId="77777777" w:rsidTr="001C3ED9">
        <w:tc>
          <w:tcPr>
            <w:tcW w:w="3080" w:type="dxa"/>
          </w:tcPr>
          <w:p w14:paraId="65997A7C" w14:textId="77777777" w:rsidR="00EB7BBF" w:rsidRPr="0079105B" w:rsidRDefault="00EB7BBF" w:rsidP="001C3ED9">
            <w:pPr>
              <w:spacing w:after="120"/>
              <w:rPr>
                <w:rFonts w:ascii="Arial" w:hAnsi="Arial" w:cs="Arial"/>
                <w:b/>
              </w:rPr>
            </w:pPr>
            <w:r w:rsidRPr="0079105B">
              <w:rPr>
                <w:rFonts w:ascii="Arial" w:hAnsi="Arial" w:cs="Arial"/>
                <w:b/>
              </w:rPr>
              <w:t>None</w:t>
            </w:r>
          </w:p>
        </w:tc>
        <w:tc>
          <w:tcPr>
            <w:tcW w:w="3081" w:type="dxa"/>
          </w:tcPr>
          <w:p w14:paraId="4BFCCEE6" w14:textId="77777777" w:rsidR="00EB7BBF" w:rsidRPr="0079105B" w:rsidRDefault="00EB7BBF" w:rsidP="001C3ED9">
            <w:pPr>
              <w:spacing w:after="120"/>
              <w:rPr>
                <w:rFonts w:ascii="Arial" w:hAnsi="Arial" w:cs="Arial"/>
                <w:b/>
              </w:rPr>
            </w:pPr>
          </w:p>
        </w:tc>
        <w:tc>
          <w:tcPr>
            <w:tcW w:w="3081" w:type="dxa"/>
          </w:tcPr>
          <w:p w14:paraId="3C9A1DF4" w14:textId="77777777" w:rsidR="00EB7BBF" w:rsidRPr="0079105B" w:rsidRDefault="00EB7BBF" w:rsidP="001C3ED9">
            <w:pPr>
              <w:spacing w:after="120"/>
              <w:rPr>
                <w:rFonts w:ascii="Arial" w:hAnsi="Arial" w:cs="Arial"/>
                <w:b/>
              </w:rPr>
            </w:pPr>
          </w:p>
        </w:tc>
      </w:tr>
    </w:tbl>
    <w:p w14:paraId="50A5EDF3" w14:textId="77777777" w:rsidR="00EB7BBF" w:rsidRPr="0079105B" w:rsidRDefault="00EB7BBF" w:rsidP="00EB7BBF">
      <w:pPr>
        <w:spacing w:after="120"/>
        <w:rPr>
          <w:rFonts w:ascii="Arial" w:hAnsi="Arial" w:cs="Arial"/>
          <w:b/>
        </w:rPr>
      </w:pPr>
    </w:p>
    <w:p w14:paraId="08A66F1A" w14:textId="77777777" w:rsidR="00EB7BBF" w:rsidRPr="0079105B" w:rsidRDefault="00EB7BBF" w:rsidP="00EB7BBF">
      <w:pPr>
        <w:spacing w:after="120"/>
        <w:rPr>
          <w:rFonts w:ascii="Arial" w:hAnsi="Arial" w:cs="Arial"/>
          <w:b/>
        </w:rPr>
      </w:pPr>
      <w:r w:rsidRPr="0079105B">
        <w:rPr>
          <w:rFonts w:ascii="Arial" w:hAnsi="Arial" w:cs="Arial"/>
          <w:b/>
        </w:rPr>
        <w:t>The following requests for payment have been received or are pending: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4"/>
        <w:gridCol w:w="3013"/>
        <w:gridCol w:w="3009"/>
      </w:tblGrid>
      <w:tr w:rsidR="00EB7BBF" w:rsidRPr="0079105B" w14:paraId="592A2E9E" w14:textId="77777777" w:rsidTr="00EB7BBF">
        <w:tc>
          <w:tcPr>
            <w:tcW w:w="3004" w:type="dxa"/>
          </w:tcPr>
          <w:p w14:paraId="7400FA87" w14:textId="77777777" w:rsidR="00EB7BBF" w:rsidRPr="0079105B" w:rsidRDefault="00EB7BBF" w:rsidP="001C3ED9">
            <w:pPr>
              <w:spacing w:after="120"/>
              <w:rPr>
                <w:rFonts w:ascii="Arial" w:hAnsi="Arial" w:cs="Arial"/>
                <w:b/>
              </w:rPr>
            </w:pPr>
            <w:r w:rsidRPr="0079105B">
              <w:rPr>
                <w:rFonts w:ascii="Arial" w:hAnsi="Arial" w:cs="Arial"/>
                <w:b/>
              </w:rPr>
              <w:t xml:space="preserve">I Elsdon </w:t>
            </w:r>
          </w:p>
        </w:tc>
        <w:tc>
          <w:tcPr>
            <w:tcW w:w="3013" w:type="dxa"/>
          </w:tcPr>
          <w:p w14:paraId="64981530" w14:textId="77777777" w:rsidR="00EB7BBF" w:rsidRPr="0079105B" w:rsidRDefault="00EB7BBF" w:rsidP="001C3ED9">
            <w:pPr>
              <w:spacing w:after="120"/>
              <w:rPr>
                <w:rFonts w:ascii="Arial" w:hAnsi="Arial" w:cs="Arial"/>
                <w:b/>
              </w:rPr>
            </w:pPr>
            <w:r w:rsidRPr="0079105B">
              <w:rPr>
                <w:rFonts w:ascii="Arial" w:hAnsi="Arial" w:cs="Arial"/>
                <w:b/>
              </w:rPr>
              <w:t>Salary</w:t>
            </w:r>
          </w:p>
        </w:tc>
        <w:tc>
          <w:tcPr>
            <w:tcW w:w="3009" w:type="dxa"/>
          </w:tcPr>
          <w:p w14:paraId="3971ADED" w14:textId="77777777" w:rsidR="00EB7BBF" w:rsidRPr="0079105B" w:rsidRDefault="00EB7BBF" w:rsidP="001C3ED9">
            <w:pPr>
              <w:spacing w:after="120"/>
              <w:rPr>
                <w:rFonts w:ascii="Arial" w:hAnsi="Arial" w:cs="Arial"/>
                <w:b/>
              </w:rPr>
            </w:pPr>
            <w:r w:rsidRPr="0079105B">
              <w:rPr>
                <w:rFonts w:ascii="Arial" w:hAnsi="Arial" w:cs="Arial"/>
                <w:b/>
              </w:rPr>
              <w:t>£345.00</w:t>
            </w:r>
          </w:p>
        </w:tc>
      </w:tr>
      <w:tr w:rsidR="00EB7BBF" w:rsidRPr="0079105B" w14:paraId="5E2856AD" w14:textId="77777777" w:rsidTr="00EB7BBF">
        <w:tc>
          <w:tcPr>
            <w:tcW w:w="3004" w:type="dxa"/>
          </w:tcPr>
          <w:p w14:paraId="424B5537" w14:textId="77777777" w:rsidR="00EB7BBF" w:rsidRPr="0079105B" w:rsidRDefault="00EB7BBF" w:rsidP="001C3ED9">
            <w:pPr>
              <w:spacing w:after="120"/>
              <w:rPr>
                <w:rFonts w:ascii="Arial" w:hAnsi="Arial" w:cs="Arial"/>
                <w:b/>
              </w:rPr>
            </w:pPr>
            <w:r w:rsidRPr="0079105B">
              <w:rPr>
                <w:rFonts w:ascii="Arial" w:hAnsi="Arial" w:cs="Arial"/>
                <w:b/>
              </w:rPr>
              <w:t>I Elsdon</w:t>
            </w:r>
          </w:p>
        </w:tc>
        <w:tc>
          <w:tcPr>
            <w:tcW w:w="3013" w:type="dxa"/>
          </w:tcPr>
          <w:p w14:paraId="5F10F572" w14:textId="77777777" w:rsidR="00EB7BBF" w:rsidRPr="0079105B" w:rsidRDefault="00EB7BBF" w:rsidP="001C3ED9">
            <w:pPr>
              <w:spacing w:after="120"/>
              <w:rPr>
                <w:rFonts w:ascii="Arial" w:hAnsi="Arial" w:cs="Arial"/>
                <w:b/>
              </w:rPr>
            </w:pPr>
            <w:r w:rsidRPr="0079105B">
              <w:rPr>
                <w:rFonts w:ascii="Arial" w:hAnsi="Arial" w:cs="Arial"/>
                <w:b/>
              </w:rPr>
              <w:t>Expenses</w:t>
            </w:r>
          </w:p>
        </w:tc>
        <w:tc>
          <w:tcPr>
            <w:tcW w:w="3009" w:type="dxa"/>
          </w:tcPr>
          <w:p w14:paraId="28A507C8" w14:textId="77777777" w:rsidR="00EB7BBF" w:rsidRPr="0079105B" w:rsidRDefault="00EB7BBF" w:rsidP="001C3ED9">
            <w:pPr>
              <w:spacing w:after="120"/>
              <w:rPr>
                <w:rFonts w:ascii="Arial" w:hAnsi="Arial" w:cs="Arial"/>
                <w:b/>
              </w:rPr>
            </w:pPr>
            <w:r w:rsidRPr="0079105B">
              <w:rPr>
                <w:rFonts w:ascii="Arial" w:hAnsi="Arial" w:cs="Arial"/>
                <w:b/>
              </w:rPr>
              <w:t>£ 61.39</w:t>
            </w:r>
          </w:p>
        </w:tc>
      </w:tr>
    </w:tbl>
    <w:p w14:paraId="5EF39CC0" w14:textId="77777777" w:rsidR="00EB7BBF" w:rsidRPr="0079105B" w:rsidRDefault="00EB7BBF" w:rsidP="00816802">
      <w:pPr>
        <w:spacing w:after="120"/>
        <w:ind w:left="1440" w:firstLine="720"/>
        <w:rPr>
          <w:rFonts w:ascii="Arial" w:hAnsi="Arial" w:cs="Arial"/>
          <w:b/>
        </w:rPr>
      </w:pPr>
    </w:p>
    <w:sectPr w:rsidR="00EB7BBF" w:rsidRPr="0079105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F44C6" w14:textId="77777777" w:rsidR="001A3502" w:rsidRDefault="001A3502" w:rsidP="00342217">
      <w:pPr>
        <w:spacing w:after="0" w:line="240" w:lineRule="auto"/>
      </w:pPr>
      <w:r>
        <w:separator/>
      </w:r>
    </w:p>
  </w:endnote>
  <w:endnote w:type="continuationSeparator" w:id="0">
    <w:p w14:paraId="17F2F369" w14:textId="77777777" w:rsidR="001A3502" w:rsidRDefault="001A3502" w:rsidP="00342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4EFAE" w14:textId="77777777" w:rsidR="001A3502" w:rsidRDefault="001A3502" w:rsidP="00342217">
      <w:pPr>
        <w:spacing w:after="0" w:line="240" w:lineRule="auto"/>
      </w:pPr>
      <w:r>
        <w:separator/>
      </w:r>
    </w:p>
  </w:footnote>
  <w:footnote w:type="continuationSeparator" w:id="0">
    <w:p w14:paraId="480E980D" w14:textId="77777777" w:rsidR="001A3502" w:rsidRDefault="001A3502" w:rsidP="00342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sdtContent>
      <w:p w14:paraId="55582F9D" w14:textId="6D866A3D" w:rsidR="00EB27D0" w:rsidRDefault="00EB27D0" w:rsidP="00A0268C">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DRAFT</w:t>
        </w:r>
      </w:p>
    </w:sdtContent>
  </w:sdt>
  <w:p w14:paraId="332789AE" w14:textId="77777777" w:rsidR="00EB27D0" w:rsidRDefault="00EB2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46FFF"/>
    <w:multiLevelType w:val="hybridMultilevel"/>
    <w:tmpl w:val="657838B8"/>
    <w:lvl w:ilvl="0" w:tplc="515CC6FA">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293123"/>
    <w:multiLevelType w:val="hybridMultilevel"/>
    <w:tmpl w:val="8596399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8FD496A"/>
    <w:multiLevelType w:val="hybridMultilevel"/>
    <w:tmpl w:val="44665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790A23"/>
    <w:multiLevelType w:val="hybridMultilevel"/>
    <w:tmpl w:val="47E695E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2BAE7254"/>
    <w:multiLevelType w:val="hybridMultilevel"/>
    <w:tmpl w:val="0EB0F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A6A1120"/>
    <w:multiLevelType w:val="hybridMultilevel"/>
    <w:tmpl w:val="6A2CA2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1C833A6"/>
    <w:multiLevelType w:val="hybridMultilevel"/>
    <w:tmpl w:val="457C0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6B10B3C"/>
    <w:multiLevelType w:val="hybridMultilevel"/>
    <w:tmpl w:val="7CEC0C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6CC0810"/>
    <w:multiLevelType w:val="hybridMultilevel"/>
    <w:tmpl w:val="F4B8E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A0A1EA5"/>
    <w:multiLevelType w:val="hybridMultilevel"/>
    <w:tmpl w:val="A19E9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7"/>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07"/>
    <w:rsid w:val="0000206E"/>
    <w:rsid w:val="000056D0"/>
    <w:rsid w:val="000075CF"/>
    <w:rsid w:val="000133C5"/>
    <w:rsid w:val="00020F37"/>
    <w:rsid w:val="00027AF2"/>
    <w:rsid w:val="000303A4"/>
    <w:rsid w:val="000316DB"/>
    <w:rsid w:val="00032C07"/>
    <w:rsid w:val="0003320C"/>
    <w:rsid w:val="00033DB4"/>
    <w:rsid w:val="0003581C"/>
    <w:rsid w:val="00035971"/>
    <w:rsid w:val="000465DE"/>
    <w:rsid w:val="00052F18"/>
    <w:rsid w:val="00053C13"/>
    <w:rsid w:val="00053E88"/>
    <w:rsid w:val="00060328"/>
    <w:rsid w:val="00060BC0"/>
    <w:rsid w:val="00065543"/>
    <w:rsid w:val="000655C2"/>
    <w:rsid w:val="0006686A"/>
    <w:rsid w:val="00066AE8"/>
    <w:rsid w:val="00071C1D"/>
    <w:rsid w:val="000725F0"/>
    <w:rsid w:val="00076F8F"/>
    <w:rsid w:val="0007719A"/>
    <w:rsid w:val="00081E8C"/>
    <w:rsid w:val="000866B6"/>
    <w:rsid w:val="000866D4"/>
    <w:rsid w:val="00091B70"/>
    <w:rsid w:val="000925E8"/>
    <w:rsid w:val="0009515C"/>
    <w:rsid w:val="000951B3"/>
    <w:rsid w:val="00097ABC"/>
    <w:rsid w:val="000A2430"/>
    <w:rsid w:val="000A33CB"/>
    <w:rsid w:val="000A4039"/>
    <w:rsid w:val="000A6AC9"/>
    <w:rsid w:val="000B2681"/>
    <w:rsid w:val="000B40CA"/>
    <w:rsid w:val="000B5824"/>
    <w:rsid w:val="000C0A22"/>
    <w:rsid w:val="000C1347"/>
    <w:rsid w:val="000C6B87"/>
    <w:rsid w:val="000D0DFD"/>
    <w:rsid w:val="000D68D6"/>
    <w:rsid w:val="000E0B3C"/>
    <w:rsid w:val="000E382C"/>
    <w:rsid w:val="000E39A2"/>
    <w:rsid w:val="000E68FA"/>
    <w:rsid w:val="000F156C"/>
    <w:rsid w:val="000F1BE3"/>
    <w:rsid w:val="000F1EB5"/>
    <w:rsid w:val="000F25F2"/>
    <w:rsid w:val="000F4918"/>
    <w:rsid w:val="00114417"/>
    <w:rsid w:val="001153E7"/>
    <w:rsid w:val="00117805"/>
    <w:rsid w:val="00123113"/>
    <w:rsid w:val="001231B9"/>
    <w:rsid w:val="0012449F"/>
    <w:rsid w:val="00126238"/>
    <w:rsid w:val="001268C9"/>
    <w:rsid w:val="001318FD"/>
    <w:rsid w:val="0013706D"/>
    <w:rsid w:val="00154099"/>
    <w:rsid w:val="00157251"/>
    <w:rsid w:val="001602E0"/>
    <w:rsid w:val="001603C8"/>
    <w:rsid w:val="001621B3"/>
    <w:rsid w:val="00162B61"/>
    <w:rsid w:val="001656C7"/>
    <w:rsid w:val="00166731"/>
    <w:rsid w:val="00177C09"/>
    <w:rsid w:val="00182C03"/>
    <w:rsid w:val="0019100B"/>
    <w:rsid w:val="001914E7"/>
    <w:rsid w:val="001A133F"/>
    <w:rsid w:val="001A1E9A"/>
    <w:rsid w:val="001A3502"/>
    <w:rsid w:val="001A36C3"/>
    <w:rsid w:val="001A412D"/>
    <w:rsid w:val="001A5415"/>
    <w:rsid w:val="001A68BF"/>
    <w:rsid w:val="001A7FE4"/>
    <w:rsid w:val="001B1DEF"/>
    <w:rsid w:val="001B6CAA"/>
    <w:rsid w:val="001B7306"/>
    <w:rsid w:val="001C0CCC"/>
    <w:rsid w:val="001C3E95"/>
    <w:rsid w:val="001C73FA"/>
    <w:rsid w:val="001D1BC4"/>
    <w:rsid w:val="001D4459"/>
    <w:rsid w:val="001D62EE"/>
    <w:rsid w:val="001D637B"/>
    <w:rsid w:val="001E1AA1"/>
    <w:rsid w:val="001E4097"/>
    <w:rsid w:val="001E57AC"/>
    <w:rsid w:val="001E590B"/>
    <w:rsid w:val="001F452B"/>
    <w:rsid w:val="001F67AB"/>
    <w:rsid w:val="001F69EB"/>
    <w:rsid w:val="002004F9"/>
    <w:rsid w:val="00202236"/>
    <w:rsid w:val="00204AED"/>
    <w:rsid w:val="0021171E"/>
    <w:rsid w:val="00213CE3"/>
    <w:rsid w:val="00214495"/>
    <w:rsid w:val="002236C9"/>
    <w:rsid w:val="00227904"/>
    <w:rsid w:val="00230060"/>
    <w:rsid w:val="002340BD"/>
    <w:rsid w:val="00236F29"/>
    <w:rsid w:val="00242EDA"/>
    <w:rsid w:val="002461F7"/>
    <w:rsid w:val="00246206"/>
    <w:rsid w:val="00250319"/>
    <w:rsid w:val="002539D6"/>
    <w:rsid w:val="002575F9"/>
    <w:rsid w:val="00263FDD"/>
    <w:rsid w:val="00264272"/>
    <w:rsid w:val="002678DE"/>
    <w:rsid w:val="0027024B"/>
    <w:rsid w:val="00273B62"/>
    <w:rsid w:val="0027703E"/>
    <w:rsid w:val="00291617"/>
    <w:rsid w:val="00293616"/>
    <w:rsid w:val="002B1D71"/>
    <w:rsid w:val="002B4E7F"/>
    <w:rsid w:val="002B4FB2"/>
    <w:rsid w:val="002B6DCE"/>
    <w:rsid w:val="002C0B89"/>
    <w:rsid w:val="002C0E6A"/>
    <w:rsid w:val="002C3655"/>
    <w:rsid w:val="002C4F32"/>
    <w:rsid w:val="002C627E"/>
    <w:rsid w:val="002D06A7"/>
    <w:rsid w:val="002D1F32"/>
    <w:rsid w:val="002D5179"/>
    <w:rsid w:val="002E0205"/>
    <w:rsid w:val="002E5E9A"/>
    <w:rsid w:val="0030135E"/>
    <w:rsid w:val="00301DBC"/>
    <w:rsid w:val="00306F65"/>
    <w:rsid w:val="00320131"/>
    <w:rsid w:val="003249D8"/>
    <w:rsid w:val="00331719"/>
    <w:rsid w:val="00331BD3"/>
    <w:rsid w:val="003336BF"/>
    <w:rsid w:val="003362A3"/>
    <w:rsid w:val="00341C0D"/>
    <w:rsid w:val="00342217"/>
    <w:rsid w:val="0034238F"/>
    <w:rsid w:val="00342FF4"/>
    <w:rsid w:val="00345094"/>
    <w:rsid w:val="0035081C"/>
    <w:rsid w:val="00351973"/>
    <w:rsid w:val="00352F59"/>
    <w:rsid w:val="00353817"/>
    <w:rsid w:val="00360058"/>
    <w:rsid w:val="00367F97"/>
    <w:rsid w:val="00370BD4"/>
    <w:rsid w:val="003724B2"/>
    <w:rsid w:val="00375DD4"/>
    <w:rsid w:val="00376D6A"/>
    <w:rsid w:val="0037730E"/>
    <w:rsid w:val="00380FEB"/>
    <w:rsid w:val="00381947"/>
    <w:rsid w:val="00384DF2"/>
    <w:rsid w:val="00392A83"/>
    <w:rsid w:val="00392ED4"/>
    <w:rsid w:val="00393386"/>
    <w:rsid w:val="00393669"/>
    <w:rsid w:val="00397027"/>
    <w:rsid w:val="003A0B1F"/>
    <w:rsid w:val="003A27F6"/>
    <w:rsid w:val="003A7544"/>
    <w:rsid w:val="003B02CC"/>
    <w:rsid w:val="003B05C8"/>
    <w:rsid w:val="003B10BE"/>
    <w:rsid w:val="003B1280"/>
    <w:rsid w:val="003B5607"/>
    <w:rsid w:val="003C153E"/>
    <w:rsid w:val="003D023A"/>
    <w:rsid w:val="003D06BC"/>
    <w:rsid w:val="003D2F35"/>
    <w:rsid w:val="003D61DB"/>
    <w:rsid w:val="003D7E4C"/>
    <w:rsid w:val="003E5F13"/>
    <w:rsid w:val="003F23D6"/>
    <w:rsid w:val="003F769F"/>
    <w:rsid w:val="004039C5"/>
    <w:rsid w:val="004162A5"/>
    <w:rsid w:val="00416DA5"/>
    <w:rsid w:val="004242CD"/>
    <w:rsid w:val="004303E3"/>
    <w:rsid w:val="00444731"/>
    <w:rsid w:val="00452E03"/>
    <w:rsid w:val="00456411"/>
    <w:rsid w:val="004600EA"/>
    <w:rsid w:val="00465F7D"/>
    <w:rsid w:val="00470C0E"/>
    <w:rsid w:val="00471FC8"/>
    <w:rsid w:val="00476535"/>
    <w:rsid w:val="00480372"/>
    <w:rsid w:val="004818D7"/>
    <w:rsid w:val="00487CC6"/>
    <w:rsid w:val="00490494"/>
    <w:rsid w:val="00491981"/>
    <w:rsid w:val="00492178"/>
    <w:rsid w:val="004968F8"/>
    <w:rsid w:val="004A0EA9"/>
    <w:rsid w:val="004A155B"/>
    <w:rsid w:val="004A2E62"/>
    <w:rsid w:val="004B1E0D"/>
    <w:rsid w:val="004B2CAB"/>
    <w:rsid w:val="004B3191"/>
    <w:rsid w:val="004B49F4"/>
    <w:rsid w:val="004B4EA4"/>
    <w:rsid w:val="004B666D"/>
    <w:rsid w:val="004C07FE"/>
    <w:rsid w:val="004C1FDD"/>
    <w:rsid w:val="004D335C"/>
    <w:rsid w:val="004D650D"/>
    <w:rsid w:val="004D6DAC"/>
    <w:rsid w:val="004E28FD"/>
    <w:rsid w:val="004E3ADB"/>
    <w:rsid w:val="004E3DF5"/>
    <w:rsid w:val="004E40E4"/>
    <w:rsid w:val="004F1B1C"/>
    <w:rsid w:val="004F349A"/>
    <w:rsid w:val="004F67FB"/>
    <w:rsid w:val="00506BCD"/>
    <w:rsid w:val="00515C93"/>
    <w:rsid w:val="00517A53"/>
    <w:rsid w:val="00520101"/>
    <w:rsid w:val="005250FC"/>
    <w:rsid w:val="00526945"/>
    <w:rsid w:val="0052719A"/>
    <w:rsid w:val="00532ED8"/>
    <w:rsid w:val="00533E7C"/>
    <w:rsid w:val="005355B9"/>
    <w:rsid w:val="00542B5F"/>
    <w:rsid w:val="00547757"/>
    <w:rsid w:val="005537D9"/>
    <w:rsid w:val="00555ECA"/>
    <w:rsid w:val="00557353"/>
    <w:rsid w:val="00557625"/>
    <w:rsid w:val="00560807"/>
    <w:rsid w:val="00560E16"/>
    <w:rsid w:val="00563850"/>
    <w:rsid w:val="00566357"/>
    <w:rsid w:val="005743DC"/>
    <w:rsid w:val="00577074"/>
    <w:rsid w:val="005837DC"/>
    <w:rsid w:val="00586BA2"/>
    <w:rsid w:val="00592051"/>
    <w:rsid w:val="005A0949"/>
    <w:rsid w:val="005A1B07"/>
    <w:rsid w:val="005A25C8"/>
    <w:rsid w:val="005A26E4"/>
    <w:rsid w:val="005B67C1"/>
    <w:rsid w:val="005C0187"/>
    <w:rsid w:val="005D38B4"/>
    <w:rsid w:val="005D3F65"/>
    <w:rsid w:val="005D4542"/>
    <w:rsid w:val="005D5336"/>
    <w:rsid w:val="005D7AB8"/>
    <w:rsid w:val="005E4DDB"/>
    <w:rsid w:val="005E643C"/>
    <w:rsid w:val="005F160D"/>
    <w:rsid w:val="00601F03"/>
    <w:rsid w:val="00603298"/>
    <w:rsid w:val="00604311"/>
    <w:rsid w:val="00606D83"/>
    <w:rsid w:val="00611176"/>
    <w:rsid w:val="00613320"/>
    <w:rsid w:val="00613930"/>
    <w:rsid w:val="006143AA"/>
    <w:rsid w:val="00614E6F"/>
    <w:rsid w:val="00622C47"/>
    <w:rsid w:val="00625D5C"/>
    <w:rsid w:val="00631F69"/>
    <w:rsid w:val="00642E1C"/>
    <w:rsid w:val="00644D6D"/>
    <w:rsid w:val="00646671"/>
    <w:rsid w:val="00652C26"/>
    <w:rsid w:val="00653D0D"/>
    <w:rsid w:val="0065535D"/>
    <w:rsid w:val="00657AD3"/>
    <w:rsid w:val="006613FC"/>
    <w:rsid w:val="00665775"/>
    <w:rsid w:val="00665E41"/>
    <w:rsid w:val="00667949"/>
    <w:rsid w:val="00671494"/>
    <w:rsid w:val="006834CE"/>
    <w:rsid w:val="00683611"/>
    <w:rsid w:val="0068397F"/>
    <w:rsid w:val="00687E0D"/>
    <w:rsid w:val="00687F50"/>
    <w:rsid w:val="00693107"/>
    <w:rsid w:val="006931B2"/>
    <w:rsid w:val="006945DA"/>
    <w:rsid w:val="006B7E47"/>
    <w:rsid w:val="006C2405"/>
    <w:rsid w:val="006C3167"/>
    <w:rsid w:val="006C4B67"/>
    <w:rsid w:val="006D4ED5"/>
    <w:rsid w:val="006D63E9"/>
    <w:rsid w:val="006E044A"/>
    <w:rsid w:val="006E3949"/>
    <w:rsid w:val="006E3B7A"/>
    <w:rsid w:val="006F4E40"/>
    <w:rsid w:val="006F5982"/>
    <w:rsid w:val="006F745A"/>
    <w:rsid w:val="0070266B"/>
    <w:rsid w:val="00703C97"/>
    <w:rsid w:val="007069E7"/>
    <w:rsid w:val="00706BFA"/>
    <w:rsid w:val="00707076"/>
    <w:rsid w:val="00710F4A"/>
    <w:rsid w:val="00715622"/>
    <w:rsid w:val="00720230"/>
    <w:rsid w:val="00722806"/>
    <w:rsid w:val="007232AA"/>
    <w:rsid w:val="00724155"/>
    <w:rsid w:val="00724A0C"/>
    <w:rsid w:val="00731307"/>
    <w:rsid w:val="00732E30"/>
    <w:rsid w:val="00733943"/>
    <w:rsid w:val="0073643B"/>
    <w:rsid w:val="00740967"/>
    <w:rsid w:val="00740D17"/>
    <w:rsid w:val="00746216"/>
    <w:rsid w:val="00753015"/>
    <w:rsid w:val="007557B3"/>
    <w:rsid w:val="00756744"/>
    <w:rsid w:val="00756A6A"/>
    <w:rsid w:val="00756C99"/>
    <w:rsid w:val="007624DA"/>
    <w:rsid w:val="00763C0B"/>
    <w:rsid w:val="00765100"/>
    <w:rsid w:val="00770646"/>
    <w:rsid w:val="00770C75"/>
    <w:rsid w:val="007819B3"/>
    <w:rsid w:val="00783546"/>
    <w:rsid w:val="0079105B"/>
    <w:rsid w:val="007929B7"/>
    <w:rsid w:val="007931F7"/>
    <w:rsid w:val="007A09E6"/>
    <w:rsid w:val="007A1E0E"/>
    <w:rsid w:val="007A32E0"/>
    <w:rsid w:val="007B3A5B"/>
    <w:rsid w:val="007B4763"/>
    <w:rsid w:val="007B4C0C"/>
    <w:rsid w:val="007C16AD"/>
    <w:rsid w:val="007C18BC"/>
    <w:rsid w:val="007C479D"/>
    <w:rsid w:val="007C6EFA"/>
    <w:rsid w:val="007D167D"/>
    <w:rsid w:val="007E263E"/>
    <w:rsid w:val="007E30AD"/>
    <w:rsid w:val="007E3D82"/>
    <w:rsid w:val="007E69C9"/>
    <w:rsid w:val="007F4762"/>
    <w:rsid w:val="00800017"/>
    <w:rsid w:val="00804E50"/>
    <w:rsid w:val="00810235"/>
    <w:rsid w:val="008162A8"/>
    <w:rsid w:val="00816802"/>
    <w:rsid w:val="00821284"/>
    <w:rsid w:val="0082515F"/>
    <w:rsid w:val="00827E4C"/>
    <w:rsid w:val="00832C90"/>
    <w:rsid w:val="00832CD1"/>
    <w:rsid w:val="00832D40"/>
    <w:rsid w:val="008330B6"/>
    <w:rsid w:val="00833765"/>
    <w:rsid w:val="00835ED2"/>
    <w:rsid w:val="00840990"/>
    <w:rsid w:val="00857762"/>
    <w:rsid w:val="008609CC"/>
    <w:rsid w:val="0086391D"/>
    <w:rsid w:val="008704AF"/>
    <w:rsid w:val="008705F4"/>
    <w:rsid w:val="00871096"/>
    <w:rsid w:val="008748AE"/>
    <w:rsid w:val="00876122"/>
    <w:rsid w:val="00877811"/>
    <w:rsid w:val="0088625F"/>
    <w:rsid w:val="00890D91"/>
    <w:rsid w:val="008942B3"/>
    <w:rsid w:val="00896953"/>
    <w:rsid w:val="008A364C"/>
    <w:rsid w:val="008B13AF"/>
    <w:rsid w:val="008B417D"/>
    <w:rsid w:val="008C54B5"/>
    <w:rsid w:val="008D46D0"/>
    <w:rsid w:val="008D62E3"/>
    <w:rsid w:val="008D71AD"/>
    <w:rsid w:val="008D7C01"/>
    <w:rsid w:val="008F3C95"/>
    <w:rsid w:val="008F3FE3"/>
    <w:rsid w:val="008F66BA"/>
    <w:rsid w:val="008F7DAD"/>
    <w:rsid w:val="00902DBF"/>
    <w:rsid w:val="00905A0D"/>
    <w:rsid w:val="00911192"/>
    <w:rsid w:val="0091637A"/>
    <w:rsid w:val="009225FB"/>
    <w:rsid w:val="00926997"/>
    <w:rsid w:val="009276C4"/>
    <w:rsid w:val="009311C7"/>
    <w:rsid w:val="009411EF"/>
    <w:rsid w:val="00942465"/>
    <w:rsid w:val="0094552A"/>
    <w:rsid w:val="00946E31"/>
    <w:rsid w:val="009512B0"/>
    <w:rsid w:val="00961E7F"/>
    <w:rsid w:val="00963CCB"/>
    <w:rsid w:val="00965B39"/>
    <w:rsid w:val="0097038C"/>
    <w:rsid w:val="0097046B"/>
    <w:rsid w:val="00971B24"/>
    <w:rsid w:val="009730A6"/>
    <w:rsid w:val="00974E1B"/>
    <w:rsid w:val="009769C0"/>
    <w:rsid w:val="00977EB4"/>
    <w:rsid w:val="00981D13"/>
    <w:rsid w:val="00982508"/>
    <w:rsid w:val="0098535B"/>
    <w:rsid w:val="0098662D"/>
    <w:rsid w:val="0098717D"/>
    <w:rsid w:val="00992920"/>
    <w:rsid w:val="00994D1A"/>
    <w:rsid w:val="00996007"/>
    <w:rsid w:val="009A576A"/>
    <w:rsid w:val="009B0661"/>
    <w:rsid w:val="009C1157"/>
    <w:rsid w:val="009C6395"/>
    <w:rsid w:val="009C7A30"/>
    <w:rsid w:val="009D20E5"/>
    <w:rsid w:val="009D7B75"/>
    <w:rsid w:val="009E1A47"/>
    <w:rsid w:val="009E2E7F"/>
    <w:rsid w:val="009E4F7C"/>
    <w:rsid w:val="009F5D18"/>
    <w:rsid w:val="009F6199"/>
    <w:rsid w:val="009F64C1"/>
    <w:rsid w:val="00A0268C"/>
    <w:rsid w:val="00A10535"/>
    <w:rsid w:val="00A12BC8"/>
    <w:rsid w:val="00A22772"/>
    <w:rsid w:val="00A24C5F"/>
    <w:rsid w:val="00A30EED"/>
    <w:rsid w:val="00A34953"/>
    <w:rsid w:val="00A372D1"/>
    <w:rsid w:val="00A37E00"/>
    <w:rsid w:val="00A37F74"/>
    <w:rsid w:val="00A44C91"/>
    <w:rsid w:val="00A461CF"/>
    <w:rsid w:val="00A518FA"/>
    <w:rsid w:val="00A52EE3"/>
    <w:rsid w:val="00A5333D"/>
    <w:rsid w:val="00A5471F"/>
    <w:rsid w:val="00A56097"/>
    <w:rsid w:val="00A57345"/>
    <w:rsid w:val="00A61270"/>
    <w:rsid w:val="00A6377D"/>
    <w:rsid w:val="00A71DEE"/>
    <w:rsid w:val="00A75BD3"/>
    <w:rsid w:val="00A76616"/>
    <w:rsid w:val="00A80C99"/>
    <w:rsid w:val="00A8449B"/>
    <w:rsid w:val="00A853D9"/>
    <w:rsid w:val="00A92383"/>
    <w:rsid w:val="00A940F4"/>
    <w:rsid w:val="00A97F4C"/>
    <w:rsid w:val="00AA0EE4"/>
    <w:rsid w:val="00AA341B"/>
    <w:rsid w:val="00AA71AD"/>
    <w:rsid w:val="00AB4D07"/>
    <w:rsid w:val="00AD1C2B"/>
    <w:rsid w:val="00AD2286"/>
    <w:rsid w:val="00AD2D8C"/>
    <w:rsid w:val="00AD6D9D"/>
    <w:rsid w:val="00AE09D7"/>
    <w:rsid w:val="00AE117D"/>
    <w:rsid w:val="00AE292D"/>
    <w:rsid w:val="00AE4D32"/>
    <w:rsid w:val="00AE7383"/>
    <w:rsid w:val="00AF18C0"/>
    <w:rsid w:val="00AF54BD"/>
    <w:rsid w:val="00B03FF8"/>
    <w:rsid w:val="00B0524A"/>
    <w:rsid w:val="00B06FAF"/>
    <w:rsid w:val="00B107BA"/>
    <w:rsid w:val="00B1142A"/>
    <w:rsid w:val="00B12AC7"/>
    <w:rsid w:val="00B14101"/>
    <w:rsid w:val="00B1470F"/>
    <w:rsid w:val="00B160C1"/>
    <w:rsid w:val="00B167D3"/>
    <w:rsid w:val="00B16F2B"/>
    <w:rsid w:val="00B268F4"/>
    <w:rsid w:val="00B26E39"/>
    <w:rsid w:val="00B272D7"/>
    <w:rsid w:val="00B27BC7"/>
    <w:rsid w:val="00B31E61"/>
    <w:rsid w:val="00B356F2"/>
    <w:rsid w:val="00B37EC6"/>
    <w:rsid w:val="00B40980"/>
    <w:rsid w:val="00B42F2E"/>
    <w:rsid w:val="00B43F57"/>
    <w:rsid w:val="00B44C81"/>
    <w:rsid w:val="00B50942"/>
    <w:rsid w:val="00B509E6"/>
    <w:rsid w:val="00B559D2"/>
    <w:rsid w:val="00B607F7"/>
    <w:rsid w:val="00B659E5"/>
    <w:rsid w:val="00B66550"/>
    <w:rsid w:val="00B710D6"/>
    <w:rsid w:val="00B71DDA"/>
    <w:rsid w:val="00B720D6"/>
    <w:rsid w:val="00B741CD"/>
    <w:rsid w:val="00B768AE"/>
    <w:rsid w:val="00B770D0"/>
    <w:rsid w:val="00B772AD"/>
    <w:rsid w:val="00B77921"/>
    <w:rsid w:val="00B80D9C"/>
    <w:rsid w:val="00B828A5"/>
    <w:rsid w:val="00B8589E"/>
    <w:rsid w:val="00B8602B"/>
    <w:rsid w:val="00B8630D"/>
    <w:rsid w:val="00B87B1B"/>
    <w:rsid w:val="00B903D6"/>
    <w:rsid w:val="00B91E01"/>
    <w:rsid w:val="00B94B0C"/>
    <w:rsid w:val="00B956A7"/>
    <w:rsid w:val="00B96404"/>
    <w:rsid w:val="00BA359A"/>
    <w:rsid w:val="00BA57A0"/>
    <w:rsid w:val="00BA7CCC"/>
    <w:rsid w:val="00BB1BE6"/>
    <w:rsid w:val="00BB426E"/>
    <w:rsid w:val="00BB54D7"/>
    <w:rsid w:val="00BC33A0"/>
    <w:rsid w:val="00BD15E2"/>
    <w:rsid w:val="00BD5882"/>
    <w:rsid w:val="00BD5E02"/>
    <w:rsid w:val="00BD6F99"/>
    <w:rsid w:val="00BE1C84"/>
    <w:rsid w:val="00BE2FD2"/>
    <w:rsid w:val="00BE6BC9"/>
    <w:rsid w:val="00BF2AD2"/>
    <w:rsid w:val="00BF2B1D"/>
    <w:rsid w:val="00BF3A43"/>
    <w:rsid w:val="00BF5405"/>
    <w:rsid w:val="00BF60DA"/>
    <w:rsid w:val="00C027DE"/>
    <w:rsid w:val="00C028FB"/>
    <w:rsid w:val="00C10961"/>
    <w:rsid w:val="00C230CC"/>
    <w:rsid w:val="00C25DDE"/>
    <w:rsid w:val="00C27979"/>
    <w:rsid w:val="00C323E8"/>
    <w:rsid w:val="00C33456"/>
    <w:rsid w:val="00C34D92"/>
    <w:rsid w:val="00C35514"/>
    <w:rsid w:val="00C41DFF"/>
    <w:rsid w:val="00C4312F"/>
    <w:rsid w:val="00C50654"/>
    <w:rsid w:val="00C553FF"/>
    <w:rsid w:val="00C5549C"/>
    <w:rsid w:val="00C627D5"/>
    <w:rsid w:val="00C63704"/>
    <w:rsid w:val="00C70BFC"/>
    <w:rsid w:val="00C70FD2"/>
    <w:rsid w:val="00C766A2"/>
    <w:rsid w:val="00C809B2"/>
    <w:rsid w:val="00C83235"/>
    <w:rsid w:val="00C8480F"/>
    <w:rsid w:val="00C85580"/>
    <w:rsid w:val="00C861C5"/>
    <w:rsid w:val="00C87621"/>
    <w:rsid w:val="00C93BE4"/>
    <w:rsid w:val="00C9734D"/>
    <w:rsid w:val="00CA0822"/>
    <w:rsid w:val="00CB1A3E"/>
    <w:rsid w:val="00CB3FC5"/>
    <w:rsid w:val="00CB78FA"/>
    <w:rsid w:val="00CC05C6"/>
    <w:rsid w:val="00CC2747"/>
    <w:rsid w:val="00CC2D9C"/>
    <w:rsid w:val="00CC3BD4"/>
    <w:rsid w:val="00CC423C"/>
    <w:rsid w:val="00CC71A2"/>
    <w:rsid w:val="00CD00FC"/>
    <w:rsid w:val="00CD256C"/>
    <w:rsid w:val="00CD26DF"/>
    <w:rsid w:val="00CD5AC9"/>
    <w:rsid w:val="00CE1D01"/>
    <w:rsid w:val="00CE2A5F"/>
    <w:rsid w:val="00CE7FFE"/>
    <w:rsid w:val="00CF23AB"/>
    <w:rsid w:val="00CF61CE"/>
    <w:rsid w:val="00D00166"/>
    <w:rsid w:val="00D0239C"/>
    <w:rsid w:val="00D05DD9"/>
    <w:rsid w:val="00D14F00"/>
    <w:rsid w:val="00D1723C"/>
    <w:rsid w:val="00D2536D"/>
    <w:rsid w:val="00D26E40"/>
    <w:rsid w:val="00D27C74"/>
    <w:rsid w:val="00D3281F"/>
    <w:rsid w:val="00D43111"/>
    <w:rsid w:val="00D44F11"/>
    <w:rsid w:val="00D5452E"/>
    <w:rsid w:val="00D566D7"/>
    <w:rsid w:val="00D650B0"/>
    <w:rsid w:val="00D711A0"/>
    <w:rsid w:val="00D87ABE"/>
    <w:rsid w:val="00D90EA2"/>
    <w:rsid w:val="00D933A4"/>
    <w:rsid w:val="00D95CA1"/>
    <w:rsid w:val="00D97C1B"/>
    <w:rsid w:val="00DB1A6C"/>
    <w:rsid w:val="00DB4629"/>
    <w:rsid w:val="00DD4708"/>
    <w:rsid w:val="00DF7C28"/>
    <w:rsid w:val="00E00EC4"/>
    <w:rsid w:val="00E018C8"/>
    <w:rsid w:val="00E046C6"/>
    <w:rsid w:val="00E05E86"/>
    <w:rsid w:val="00E11287"/>
    <w:rsid w:val="00E12F44"/>
    <w:rsid w:val="00E16FFB"/>
    <w:rsid w:val="00E17CA2"/>
    <w:rsid w:val="00E23B83"/>
    <w:rsid w:val="00E2411F"/>
    <w:rsid w:val="00E27FE0"/>
    <w:rsid w:val="00E369CB"/>
    <w:rsid w:val="00E40458"/>
    <w:rsid w:val="00E4146A"/>
    <w:rsid w:val="00E42649"/>
    <w:rsid w:val="00E43BE3"/>
    <w:rsid w:val="00E453F2"/>
    <w:rsid w:val="00E4712C"/>
    <w:rsid w:val="00E47354"/>
    <w:rsid w:val="00E52A52"/>
    <w:rsid w:val="00E541EB"/>
    <w:rsid w:val="00E54944"/>
    <w:rsid w:val="00E61DB3"/>
    <w:rsid w:val="00E62017"/>
    <w:rsid w:val="00E6337F"/>
    <w:rsid w:val="00E728FA"/>
    <w:rsid w:val="00E73D73"/>
    <w:rsid w:val="00E76359"/>
    <w:rsid w:val="00E85909"/>
    <w:rsid w:val="00E85CA5"/>
    <w:rsid w:val="00EA22F6"/>
    <w:rsid w:val="00EA3692"/>
    <w:rsid w:val="00EA4703"/>
    <w:rsid w:val="00EB27D0"/>
    <w:rsid w:val="00EB7BBF"/>
    <w:rsid w:val="00EC47DD"/>
    <w:rsid w:val="00EC71A1"/>
    <w:rsid w:val="00ED1ED2"/>
    <w:rsid w:val="00ED4997"/>
    <w:rsid w:val="00ED7FBB"/>
    <w:rsid w:val="00EE13D8"/>
    <w:rsid w:val="00EE1605"/>
    <w:rsid w:val="00EE43E9"/>
    <w:rsid w:val="00EE4DCD"/>
    <w:rsid w:val="00EE7542"/>
    <w:rsid w:val="00EF170C"/>
    <w:rsid w:val="00EF193B"/>
    <w:rsid w:val="00EF1D26"/>
    <w:rsid w:val="00EF6969"/>
    <w:rsid w:val="00F04321"/>
    <w:rsid w:val="00F05803"/>
    <w:rsid w:val="00F0606A"/>
    <w:rsid w:val="00F1029F"/>
    <w:rsid w:val="00F11CD3"/>
    <w:rsid w:val="00F13FA6"/>
    <w:rsid w:val="00F15921"/>
    <w:rsid w:val="00F213CA"/>
    <w:rsid w:val="00F23A3E"/>
    <w:rsid w:val="00F2419C"/>
    <w:rsid w:val="00F266F3"/>
    <w:rsid w:val="00F278FD"/>
    <w:rsid w:val="00F318AA"/>
    <w:rsid w:val="00F434CF"/>
    <w:rsid w:val="00F468C1"/>
    <w:rsid w:val="00F60D86"/>
    <w:rsid w:val="00F61A09"/>
    <w:rsid w:val="00F62DDA"/>
    <w:rsid w:val="00F63FD9"/>
    <w:rsid w:val="00F64C3A"/>
    <w:rsid w:val="00F67C00"/>
    <w:rsid w:val="00F710E4"/>
    <w:rsid w:val="00F71775"/>
    <w:rsid w:val="00F72968"/>
    <w:rsid w:val="00F8205A"/>
    <w:rsid w:val="00F85BE4"/>
    <w:rsid w:val="00F91101"/>
    <w:rsid w:val="00F93C73"/>
    <w:rsid w:val="00F93EC2"/>
    <w:rsid w:val="00F97ECE"/>
    <w:rsid w:val="00FA042D"/>
    <w:rsid w:val="00FA313A"/>
    <w:rsid w:val="00FA43BC"/>
    <w:rsid w:val="00FA51DB"/>
    <w:rsid w:val="00FB03E9"/>
    <w:rsid w:val="00FB5F69"/>
    <w:rsid w:val="00FB6D0B"/>
    <w:rsid w:val="00FC5940"/>
    <w:rsid w:val="00FC6E60"/>
    <w:rsid w:val="00FD0620"/>
    <w:rsid w:val="00FD2A5F"/>
    <w:rsid w:val="00FD351B"/>
    <w:rsid w:val="00FE1070"/>
    <w:rsid w:val="00FE3930"/>
    <w:rsid w:val="00FE4852"/>
    <w:rsid w:val="00FE6009"/>
    <w:rsid w:val="00FF165A"/>
    <w:rsid w:val="00FF2BB3"/>
    <w:rsid w:val="00FF35A1"/>
    <w:rsid w:val="00FF3759"/>
    <w:rsid w:val="00FF4580"/>
    <w:rsid w:val="00FF521D"/>
    <w:rsid w:val="00FF6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DD8F4"/>
  <w15:chartTrackingRefBased/>
  <w15:docId w15:val="{A676B1C5-E287-4443-9D0B-BB0FFC45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07"/>
  </w:style>
  <w:style w:type="paragraph" w:styleId="Heading1">
    <w:name w:val="heading 1"/>
    <w:basedOn w:val="Normal"/>
    <w:next w:val="Normal"/>
    <w:link w:val="Heading1Char"/>
    <w:uiPriority w:val="9"/>
    <w:qFormat/>
    <w:rsid w:val="00996007"/>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99600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99600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99600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99600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99600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99600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99600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99600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6007"/>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99600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99600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99600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99600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99600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99600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99600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996007"/>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996007"/>
    <w:pPr>
      <w:spacing w:line="240" w:lineRule="auto"/>
    </w:pPr>
    <w:rPr>
      <w:b/>
      <w:bCs/>
      <w:smallCaps/>
      <w:color w:val="595959" w:themeColor="text1" w:themeTint="A6"/>
    </w:rPr>
  </w:style>
  <w:style w:type="paragraph" w:styleId="Title">
    <w:name w:val="Title"/>
    <w:basedOn w:val="Normal"/>
    <w:next w:val="Normal"/>
    <w:link w:val="TitleChar"/>
    <w:uiPriority w:val="10"/>
    <w:qFormat/>
    <w:rsid w:val="0099600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996007"/>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99600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996007"/>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996007"/>
    <w:rPr>
      <w:b/>
      <w:bCs/>
    </w:rPr>
  </w:style>
  <w:style w:type="character" w:styleId="Emphasis">
    <w:name w:val="Emphasis"/>
    <w:basedOn w:val="DefaultParagraphFont"/>
    <w:uiPriority w:val="20"/>
    <w:qFormat/>
    <w:rsid w:val="00996007"/>
    <w:rPr>
      <w:i/>
      <w:iCs/>
    </w:rPr>
  </w:style>
  <w:style w:type="paragraph" w:styleId="NoSpacing">
    <w:name w:val="No Spacing"/>
    <w:uiPriority w:val="1"/>
    <w:qFormat/>
    <w:rsid w:val="00996007"/>
    <w:pPr>
      <w:spacing w:after="0" w:line="240" w:lineRule="auto"/>
    </w:pPr>
  </w:style>
  <w:style w:type="paragraph" w:styleId="Quote">
    <w:name w:val="Quote"/>
    <w:basedOn w:val="Normal"/>
    <w:next w:val="Normal"/>
    <w:link w:val="QuoteChar"/>
    <w:uiPriority w:val="29"/>
    <w:qFormat/>
    <w:rsid w:val="0099600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99600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99600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996007"/>
    <w:rPr>
      <w:color w:val="404040" w:themeColor="text1" w:themeTint="BF"/>
      <w:sz w:val="32"/>
      <w:szCs w:val="32"/>
    </w:rPr>
  </w:style>
  <w:style w:type="character" w:styleId="SubtleEmphasis">
    <w:name w:val="Subtle Emphasis"/>
    <w:basedOn w:val="DefaultParagraphFont"/>
    <w:uiPriority w:val="19"/>
    <w:qFormat/>
    <w:rsid w:val="00996007"/>
    <w:rPr>
      <w:i/>
      <w:iCs/>
      <w:color w:val="595959" w:themeColor="text1" w:themeTint="A6"/>
    </w:rPr>
  </w:style>
  <w:style w:type="character" w:styleId="IntenseEmphasis">
    <w:name w:val="Intense Emphasis"/>
    <w:basedOn w:val="DefaultParagraphFont"/>
    <w:uiPriority w:val="21"/>
    <w:qFormat/>
    <w:rsid w:val="00996007"/>
    <w:rPr>
      <w:b/>
      <w:bCs/>
      <w:i/>
      <w:iCs/>
    </w:rPr>
  </w:style>
  <w:style w:type="character" w:styleId="SubtleReference">
    <w:name w:val="Subtle Reference"/>
    <w:basedOn w:val="DefaultParagraphFont"/>
    <w:uiPriority w:val="31"/>
    <w:qFormat/>
    <w:rsid w:val="0099600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96007"/>
    <w:rPr>
      <w:b/>
      <w:bCs/>
      <w:caps w:val="0"/>
      <w:smallCaps/>
      <w:color w:val="auto"/>
      <w:spacing w:val="3"/>
      <w:u w:val="single"/>
    </w:rPr>
  </w:style>
  <w:style w:type="character" w:styleId="BookTitle">
    <w:name w:val="Book Title"/>
    <w:basedOn w:val="DefaultParagraphFont"/>
    <w:uiPriority w:val="33"/>
    <w:qFormat/>
    <w:rsid w:val="00996007"/>
    <w:rPr>
      <w:b/>
      <w:bCs/>
      <w:smallCaps/>
      <w:spacing w:val="7"/>
    </w:rPr>
  </w:style>
  <w:style w:type="paragraph" w:styleId="TOCHeading">
    <w:name w:val="TOC Heading"/>
    <w:basedOn w:val="Heading1"/>
    <w:next w:val="Normal"/>
    <w:uiPriority w:val="39"/>
    <w:semiHidden/>
    <w:unhideWhenUsed/>
    <w:qFormat/>
    <w:rsid w:val="00996007"/>
    <w:pPr>
      <w:outlineLvl w:val="9"/>
    </w:pPr>
  </w:style>
  <w:style w:type="paragraph" w:styleId="Header">
    <w:name w:val="header"/>
    <w:basedOn w:val="Normal"/>
    <w:link w:val="HeaderChar"/>
    <w:uiPriority w:val="99"/>
    <w:unhideWhenUsed/>
    <w:rsid w:val="00342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217"/>
  </w:style>
  <w:style w:type="paragraph" w:styleId="Footer">
    <w:name w:val="footer"/>
    <w:basedOn w:val="Normal"/>
    <w:link w:val="FooterChar"/>
    <w:uiPriority w:val="99"/>
    <w:unhideWhenUsed/>
    <w:rsid w:val="00342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217"/>
  </w:style>
  <w:style w:type="paragraph" w:styleId="BalloonText">
    <w:name w:val="Balloon Text"/>
    <w:basedOn w:val="Normal"/>
    <w:link w:val="BalloonTextChar"/>
    <w:uiPriority w:val="99"/>
    <w:semiHidden/>
    <w:unhideWhenUsed/>
    <w:rsid w:val="003D0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23A"/>
    <w:rPr>
      <w:rFonts w:ascii="Segoe UI" w:hAnsi="Segoe UI" w:cs="Segoe UI"/>
      <w:sz w:val="18"/>
      <w:szCs w:val="18"/>
    </w:rPr>
  </w:style>
  <w:style w:type="paragraph" w:styleId="NormalWeb">
    <w:name w:val="Normal (Web)"/>
    <w:basedOn w:val="Normal"/>
    <w:uiPriority w:val="99"/>
    <w:unhideWhenUsed/>
    <w:rsid w:val="00C334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yiv5859738177xmsonormal">
    <w:name w:val="x_x_yiv5859738177x_msonormal"/>
    <w:basedOn w:val="Normal"/>
    <w:rsid w:val="00F61A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senumber">
    <w:name w:val="casenumber"/>
    <w:rsid w:val="00126238"/>
  </w:style>
  <w:style w:type="character" w:customStyle="1" w:styleId="divider1">
    <w:name w:val="divider1"/>
    <w:rsid w:val="00126238"/>
  </w:style>
  <w:style w:type="character" w:customStyle="1" w:styleId="description">
    <w:name w:val="description"/>
    <w:rsid w:val="00126238"/>
  </w:style>
  <w:style w:type="character" w:customStyle="1" w:styleId="address">
    <w:name w:val="address"/>
    <w:rsid w:val="00126238"/>
  </w:style>
  <w:style w:type="paragraph" w:styleId="ListParagraph">
    <w:name w:val="List Paragraph"/>
    <w:basedOn w:val="Normal"/>
    <w:uiPriority w:val="34"/>
    <w:qFormat/>
    <w:rsid w:val="0068397F"/>
    <w:pPr>
      <w:ind w:left="720"/>
      <w:contextualSpacing/>
    </w:pPr>
    <w:rPr>
      <w:rFonts w:eastAsiaTheme="minorHAnsi"/>
    </w:rPr>
  </w:style>
  <w:style w:type="paragraph" w:customStyle="1" w:styleId="xxmsonormal">
    <w:name w:val="x_xmsonormal"/>
    <w:basedOn w:val="Normal"/>
    <w:rsid w:val="00A923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67C00"/>
    <w:rPr>
      <w:color w:val="0000FF"/>
      <w:u w:val="single"/>
    </w:rPr>
  </w:style>
  <w:style w:type="character" w:customStyle="1" w:styleId="dropbutton">
    <w:name w:val="dropbutton"/>
    <w:basedOn w:val="DefaultParagraphFont"/>
    <w:rsid w:val="000F25F2"/>
  </w:style>
  <w:style w:type="character" w:customStyle="1" w:styleId="icon">
    <w:name w:val="icon"/>
    <w:basedOn w:val="DefaultParagraphFont"/>
    <w:rsid w:val="000F25F2"/>
  </w:style>
  <w:style w:type="paragraph" w:customStyle="1" w:styleId="mailbox">
    <w:name w:val="mailbox"/>
    <w:basedOn w:val="Normal"/>
    <w:rsid w:val="000F25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adcount">
    <w:name w:val="unreadcount"/>
    <w:basedOn w:val="DefaultParagraphFont"/>
    <w:rsid w:val="000F25F2"/>
  </w:style>
  <w:style w:type="character" w:customStyle="1" w:styleId="countdisplay">
    <w:name w:val="countdisplay"/>
    <w:basedOn w:val="DefaultParagraphFont"/>
    <w:rsid w:val="000F25F2"/>
  </w:style>
  <w:style w:type="character" w:customStyle="1" w:styleId="inner">
    <w:name w:val="inner"/>
    <w:basedOn w:val="DefaultParagraphFont"/>
    <w:rsid w:val="000F25F2"/>
  </w:style>
  <w:style w:type="character" w:customStyle="1" w:styleId="buttongroup">
    <w:name w:val="buttongroup"/>
    <w:basedOn w:val="DefaultParagraphFont"/>
    <w:rsid w:val="000F25F2"/>
  </w:style>
  <w:style w:type="character" w:customStyle="1" w:styleId="voice">
    <w:name w:val="voice"/>
    <w:basedOn w:val="DefaultParagraphFont"/>
    <w:rsid w:val="000F25F2"/>
  </w:style>
  <w:style w:type="character" w:customStyle="1" w:styleId="adr">
    <w:name w:val="adr"/>
    <w:basedOn w:val="DefaultParagraphFont"/>
    <w:rsid w:val="000F2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12884">
      <w:bodyDiv w:val="1"/>
      <w:marLeft w:val="0"/>
      <w:marRight w:val="0"/>
      <w:marTop w:val="0"/>
      <w:marBottom w:val="0"/>
      <w:divBdr>
        <w:top w:val="none" w:sz="0" w:space="0" w:color="auto"/>
        <w:left w:val="none" w:sz="0" w:space="0" w:color="auto"/>
        <w:bottom w:val="none" w:sz="0" w:space="0" w:color="auto"/>
        <w:right w:val="none" w:sz="0" w:space="0" w:color="auto"/>
      </w:divBdr>
    </w:div>
    <w:div w:id="112555148">
      <w:bodyDiv w:val="1"/>
      <w:marLeft w:val="0"/>
      <w:marRight w:val="0"/>
      <w:marTop w:val="0"/>
      <w:marBottom w:val="0"/>
      <w:divBdr>
        <w:top w:val="none" w:sz="0" w:space="0" w:color="auto"/>
        <w:left w:val="none" w:sz="0" w:space="0" w:color="auto"/>
        <w:bottom w:val="none" w:sz="0" w:space="0" w:color="auto"/>
        <w:right w:val="none" w:sz="0" w:space="0" w:color="auto"/>
      </w:divBdr>
    </w:div>
    <w:div w:id="130755252">
      <w:bodyDiv w:val="1"/>
      <w:marLeft w:val="0"/>
      <w:marRight w:val="0"/>
      <w:marTop w:val="0"/>
      <w:marBottom w:val="0"/>
      <w:divBdr>
        <w:top w:val="none" w:sz="0" w:space="0" w:color="auto"/>
        <w:left w:val="none" w:sz="0" w:space="0" w:color="auto"/>
        <w:bottom w:val="none" w:sz="0" w:space="0" w:color="auto"/>
        <w:right w:val="none" w:sz="0" w:space="0" w:color="auto"/>
      </w:divBdr>
      <w:divsChild>
        <w:div w:id="1042634330">
          <w:marLeft w:val="0"/>
          <w:marRight w:val="0"/>
          <w:marTop w:val="0"/>
          <w:marBottom w:val="0"/>
          <w:divBdr>
            <w:top w:val="none" w:sz="0" w:space="0" w:color="auto"/>
            <w:left w:val="none" w:sz="0" w:space="0" w:color="auto"/>
            <w:bottom w:val="none" w:sz="0" w:space="0" w:color="auto"/>
            <w:right w:val="none" w:sz="0" w:space="0" w:color="auto"/>
          </w:divBdr>
        </w:div>
        <w:div w:id="1822647623">
          <w:marLeft w:val="0"/>
          <w:marRight w:val="0"/>
          <w:marTop w:val="0"/>
          <w:marBottom w:val="0"/>
          <w:divBdr>
            <w:top w:val="none" w:sz="0" w:space="0" w:color="auto"/>
            <w:left w:val="none" w:sz="0" w:space="0" w:color="auto"/>
            <w:bottom w:val="none" w:sz="0" w:space="0" w:color="auto"/>
            <w:right w:val="none" w:sz="0" w:space="0" w:color="auto"/>
          </w:divBdr>
          <w:divsChild>
            <w:div w:id="591360936">
              <w:marLeft w:val="0"/>
              <w:marRight w:val="0"/>
              <w:marTop w:val="0"/>
              <w:marBottom w:val="0"/>
              <w:divBdr>
                <w:top w:val="none" w:sz="0" w:space="0" w:color="auto"/>
                <w:left w:val="none" w:sz="0" w:space="0" w:color="auto"/>
                <w:bottom w:val="none" w:sz="0" w:space="0" w:color="auto"/>
                <w:right w:val="none" w:sz="0" w:space="0" w:color="auto"/>
              </w:divBdr>
              <w:divsChild>
                <w:div w:id="986320995">
                  <w:marLeft w:val="0"/>
                  <w:marRight w:val="0"/>
                  <w:marTop w:val="0"/>
                  <w:marBottom w:val="0"/>
                  <w:divBdr>
                    <w:top w:val="none" w:sz="0" w:space="0" w:color="auto"/>
                    <w:left w:val="none" w:sz="0" w:space="0" w:color="auto"/>
                    <w:bottom w:val="none" w:sz="0" w:space="0" w:color="auto"/>
                    <w:right w:val="none" w:sz="0" w:space="0" w:color="auto"/>
                  </w:divBdr>
                </w:div>
                <w:div w:id="1261374712">
                  <w:marLeft w:val="0"/>
                  <w:marRight w:val="0"/>
                  <w:marTop w:val="0"/>
                  <w:marBottom w:val="0"/>
                  <w:divBdr>
                    <w:top w:val="none" w:sz="0" w:space="0" w:color="auto"/>
                    <w:left w:val="none" w:sz="0" w:space="0" w:color="auto"/>
                    <w:bottom w:val="none" w:sz="0" w:space="0" w:color="auto"/>
                    <w:right w:val="none" w:sz="0" w:space="0" w:color="auto"/>
                  </w:divBdr>
                </w:div>
                <w:div w:id="1932157080">
                  <w:marLeft w:val="0"/>
                  <w:marRight w:val="0"/>
                  <w:marTop w:val="0"/>
                  <w:marBottom w:val="0"/>
                  <w:divBdr>
                    <w:top w:val="none" w:sz="0" w:space="0" w:color="auto"/>
                    <w:left w:val="none" w:sz="0" w:space="0" w:color="auto"/>
                    <w:bottom w:val="none" w:sz="0" w:space="0" w:color="auto"/>
                    <w:right w:val="none" w:sz="0" w:space="0" w:color="auto"/>
                  </w:divBdr>
                </w:div>
                <w:div w:id="2128618786">
                  <w:marLeft w:val="0"/>
                  <w:marRight w:val="0"/>
                  <w:marTop w:val="0"/>
                  <w:marBottom w:val="0"/>
                  <w:divBdr>
                    <w:top w:val="none" w:sz="0" w:space="0" w:color="auto"/>
                    <w:left w:val="none" w:sz="0" w:space="0" w:color="auto"/>
                    <w:bottom w:val="none" w:sz="0" w:space="0" w:color="auto"/>
                    <w:right w:val="none" w:sz="0" w:space="0" w:color="auto"/>
                  </w:divBdr>
                </w:div>
              </w:divsChild>
            </w:div>
            <w:div w:id="887032368">
              <w:marLeft w:val="0"/>
              <w:marRight w:val="0"/>
              <w:marTop w:val="0"/>
              <w:marBottom w:val="0"/>
              <w:divBdr>
                <w:top w:val="none" w:sz="0" w:space="0" w:color="auto"/>
                <w:left w:val="none" w:sz="0" w:space="0" w:color="auto"/>
                <w:bottom w:val="none" w:sz="0" w:space="0" w:color="auto"/>
                <w:right w:val="none" w:sz="0" w:space="0" w:color="auto"/>
              </w:divBdr>
              <w:divsChild>
                <w:div w:id="449857996">
                  <w:marLeft w:val="0"/>
                  <w:marRight w:val="0"/>
                  <w:marTop w:val="0"/>
                  <w:marBottom w:val="0"/>
                  <w:divBdr>
                    <w:top w:val="none" w:sz="0" w:space="0" w:color="auto"/>
                    <w:left w:val="none" w:sz="0" w:space="0" w:color="auto"/>
                    <w:bottom w:val="none" w:sz="0" w:space="0" w:color="auto"/>
                    <w:right w:val="none" w:sz="0" w:space="0" w:color="auto"/>
                  </w:divBdr>
                  <w:divsChild>
                    <w:div w:id="50155395">
                      <w:marLeft w:val="0"/>
                      <w:marRight w:val="0"/>
                      <w:marTop w:val="0"/>
                      <w:marBottom w:val="0"/>
                      <w:divBdr>
                        <w:top w:val="none" w:sz="0" w:space="0" w:color="auto"/>
                        <w:left w:val="none" w:sz="0" w:space="0" w:color="auto"/>
                        <w:bottom w:val="none" w:sz="0" w:space="0" w:color="auto"/>
                        <w:right w:val="none" w:sz="0" w:space="0" w:color="auto"/>
                      </w:divBdr>
                      <w:divsChild>
                        <w:div w:id="312833807">
                          <w:marLeft w:val="0"/>
                          <w:marRight w:val="0"/>
                          <w:marTop w:val="0"/>
                          <w:marBottom w:val="0"/>
                          <w:divBdr>
                            <w:top w:val="none" w:sz="0" w:space="0" w:color="auto"/>
                            <w:left w:val="none" w:sz="0" w:space="0" w:color="auto"/>
                            <w:bottom w:val="none" w:sz="0" w:space="0" w:color="auto"/>
                            <w:right w:val="none" w:sz="0" w:space="0" w:color="auto"/>
                          </w:divBdr>
                        </w:div>
                        <w:div w:id="539323884">
                          <w:marLeft w:val="0"/>
                          <w:marRight w:val="0"/>
                          <w:marTop w:val="0"/>
                          <w:marBottom w:val="0"/>
                          <w:divBdr>
                            <w:top w:val="none" w:sz="0" w:space="0" w:color="auto"/>
                            <w:left w:val="none" w:sz="0" w:space="0" w:color="auto"/>
                            <w:bottom w:val="none" w:sz="0" w:space="0" w:color="auto"/>
                            <w:right w:val="none" w:sz="0" w:space="0" w:color="auto"/>
                          </w:divBdr>
                        </w:div>
                        <w:div w:id="1039936004">
                          <w:marLeft w:val="0"/>
                          <w:marRight w:val="0"/>
                          <w:marTop w:val="0"/>
                          <w:marBottom w:val="0"/>
                          <w:divBdr>
                            <w:top w:val="none" w:sz="0" w:space="0" w:color="auto"/>
                            <w:left w:val="none" w:sz="0" w:space="0" w:color="auto"/>
                            <w:bottom w:val="none" w:sz="0" w:space="0" w:color="auto"/>
                            <w:right w:val="none" w:sz="0" w:space="0" w:color="auto"/>
                          </w:divBdr>
                        </w:div>
                        <w:div w:id="1903520066">
                          <w:marLeft w:val="0"/>
                          <w:marRight w:val="0"/>
                          <w:marTop w:val="0"/>
                          <w:marBottom w:val="0"/>
                          <w:divBdr>
                            <w:top w:val="none" w:sz="0" w:space="0" w:color="auto"/>
                            <w:left w:val="none" w:sz="0" w:space="0" w:color="auto"/>
                            <w:bottom w:val="none" w:sz="0" w:space="0" w:color="auto"/>
                            <w:right w:val="none" w:sz="0" w:space="0" w:color="auto"/>
                          </w:divBdr>
                        </w:div>
                      </w:divsChild>
                    </w:div>
                    <w:div w:id="1784038716">
                      <w:marLeft w:val="0"/>
                      <w:marRight w:val="0"/>
                      <w:marTop w:val="0"/>
                      <w:marBottom w:val="0"/>
                      <w:divBdr>
                        <w:top w:val="none" w:sz="0" w:space="0" w:color="auto"/>
                        <w:left w:val="none" w:sz="0" w:space="0" w:color="auto"/>
                        <w:bottom w:val="none" w:sz="0" w:space="0" w:color="auto"/>
                        <w:right w:val="none" w:sz="0" w:space="0" w:color="auto"/>
                      </w:divBdr>
                      <w:divsChild>
                        <w:div w:id="455148557">
                          <w:marLeft w:val="0"/>
                          <w:marRight w:val="0"/>
                          <w:marTop w:val="0"/>
                          <w:marBottom w:val="0"/>
                          <w:divBdr>
                            <w:top w:val="none" w:sz="0" w:space="0" w:color="auto"/>
                            <w:left w:val="none" w:sz="0" w:space="0" w:color="auto"/>
                            <w:bottom w:val="none" w:sz="0" w:space="0" w:color="auto"/>
                            <w:right w:val="none" w:sz="0" w:space="0" w:color="auto"/>
                          </w:divBdr>
                          <w:divsChild>
                            <w:div w:id="437876326">
                              <w:marLeft w:val="0"/>
                              <w:marRight w:val="0"/>
                              <w:marTop w:val="0"/>
                              <w:marBottom w:val="0"/>
                              <w:divBdr>
                                <w:top w:val="none" w:sz="0" w:space="0" w:color="auto"/>
                                <w:left w:val="none" w:sz="0" w:space="0" w:color="auto"/>
                                <w:bottom w:val="none" w:sz="0" w:space="0" w:color="auto"/>
                                <w:right w:val="none" w:sz="0" w:space="0" w:color="auto"/>
                              </w:divBdr>
                              <w:divsChild>
                                <w:div w:id="445197432">
                                  <w:marLeft w:val="0"/>
                                  <w:marRight w:val="0"/>
                                  <w:marTop w:val="0"/>
                                  <w:marBottom w:val="0"/>
                                  <w:divBdr>
                                    <w:top w:val="none" w:sz="0" w:space="0" w:color="auto"/>
                                    <w:left w:val="none" w:sz="0" w:space="0" w:color="auto"/>
                                    <w:bottom w:val="none" w:sz="0" w:space="0" w:color="auto"/>
                                    <w:right w:val="none" w:sz="0" w:space="0" w:color="auto"/>
                                  </w:divBdr>
                                </w:div>
                              </w:divsChild>
                            </w:div>
                            <w:div w:id="624428130">
                              <w:marLeft w:val="0"/>
                              <w:marRight w:val="0"/>
                              <w:marTop w:val="0"/>
                              <w:marBottom w:val="0"/>
                              <w:divBdr>
                                <w:top w:val="none" w:sz="0" w:space="0" w:color="auto"/>
                                <w:left w:val="none" w:sz="0" w:space="0" w:color="auto"/>
                                <w:bottom w:val="none" w:sz="0" w:space="0" w:color="auto"/>
                                <w:right w:val="none" w:sz="0" w:space="0" w:color="auto"/>
                              </w:divBdr>
                              <w:divsChild>
                                <w:div w:id="597759946">
                                  <w:marLeft w:val="0"/>
                                  <w:marRight w:val="0"/>
                                  <w:marTop w:val="0"/>
                                  <w:marBottom w:val="0"/>
                                  <w:divBdr>
                                    <w:top w:val="none" w:sz="0" w:space="0" w:color="auto"/>
                                    <w:left w:val="none" w:sz="0" w:space="0" w:color="auto"/>
                                    <w:bottom w:val="none" w:sz="0" w:space="0" w:color="auto"/>
                                    <w:right w:val="none" w:sz="0" w:space="0" w:color="auto"/>
                                  </w:divBdr>
                                  <w:divsChild>
                                    <w:div w:id="547491078">
                                      <w:marLeft w:val="0"/>
                                      <w:marRight w:val="0"/>
                                      <w:marTop w:val="0"/>
                                      <w:marBottom w:val="0"/>
                                      <w:divBdr>
                                        <w:top w:val="none" w:sz="0" w:space="0" w:color="auto"/>
                                        <w:left w:val="none" w:sz="0" w:space="0" w:color="auto"/>
                                        <w:bottom w:val="none" w:sz="0" w:space="0" w:color="auto"/>
                                        <w:right w:val="none" w:sz="0" w:space="0" w:color="auto"/>
                                      </w:divBdr>
                                      <w:divsChild>
                                        <w:div w:id="11973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449362">
                  <w:marLeft w:val="0"/>
                  <w:marRight w:val="0"/>
                  <w:marTop w:val="0"/>
                  <w:marBottom w:val="0"/>
                  <w:divBdr>
                    <w:top w:val="none" w:sz="0" w:space="0" w:color="auto"/>
                    <w:left w:val="none" w:sz="0" w:space="0" w:color="auto"/>
                    <w:bottom w:val="none" w:sz="0" w:space="0" w:color="auto"/>
                    <w:right w:val="none" w:sz="0" w:space="0" w:color="auto"/>
                  </w:divBdr>
                  <w:divsChild>
                    <w:div w:id="998384575">
                      <w:marLeft w:val="0"/>
                      <w:marRight w:val="0"/>
                      <w:marTop w:val="0"/>
                      <w:marBottom w:val="0"/>
                      <w:divBdr>
                        <w:top w:val="none" w:sz="0" w:space="0" w:color="auto"/>
                        <w:left w:val="none" w:sz="0" w:space="0" w:color="auto"/>
                        <w:bottom w:val="none" w:sz="0" w:space="0" w:color="auto"/>
                        <w:right w:val="none" w:sz="0" w:space="0" w:color="auto"/>
                      </w:divBdr>
                      <w:divsChild>
                        <w:div w:id="4923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72453">
      <w:bodyDiv w:val="1"/>
      <w:marLeft w:val="0"/>
      <w:marRight w:val="0"/>
      <w:marTop w:val="0"/>
      <w:marBottom w:val="0"/>
      <w:divBdr>
        <w:top w:val="none" w:sz="0" w:space="0" w:color="auto"/>
        <w:left w:val="none" w:sz="0" w:space="0" w:color="auto"/>
        <w:bottom w:val="none" w:sz="0" w:space="0" w:color="auto"/>
        <w:right w:val="none" w:sz="0" w:space="0" w:color="auto"/>
      </w:divBdr>
    </w:div>
    <w:div w:id="238562283">
      <w:bodyDiv w:val="1"/>
      <w:marLeft w:val="0"/>
      <w:marRight w:val="0"/>
      <w:marTop w:val="0"/>
      <w:marBottom w:val="0"/>
      <w:divBdr>
        <w:top w:val="none" w:sz="0" w:space="0" w:color="auto"/>
        <w:left w:val="none" w:sz="0" w:space="0" w:color="auto"/>
        <w:bottom w:val="none" w:sz="0" w:space="0" w:color="auto"/>
        <w:right w:val="none" w:sz="0" w:space="0" w:color="auto"/>
      </w:divBdr>
    </w:div>
    <w:div w:id="263150967">
      <w:bodyDiv w:val="1"/>
      <w:marLeft w:val="0"/>
      <w:marRight w:val="0"/>
      <w:marTop w:val="0"/>
      <w:marBottom w:val="0"/>
      <w:divBdr>
        <w:top w:val="none" w:sz="0" w:space="0" w:color="auto"/>
        <w:left w:val="none" w:sz="0" w:space="0" w:color="auto"/>
        <w:bottom w:val="none" w:sz="0" w:space="0" w:color="auto"/>
        <w:right w:val="none" w:sz="0" w:space="0" w:color="auto"/>
      </w:divBdr>
    </w:div>
    <w:div w:id="402873234">
      <w:bodyDiv w:val="1"/>
      <w:marLeft w:val="0"/>
      <w:marRight w:val="0"/>
      <w:marTop w:val="0"/>
      <w:marBottom w:val="0"/>
      <w:divBdr>
        <w:top w:val="none" w:sz="0" w:space="0" w:color="auto"/>
        <w:left w:val="none" w:sz="0" w:space="0" w:color="auto"/>
        <w:bottom w:val="none" w:sz="0" w:space="0" w:color="auto"/>
        <w:right w:val="none" w:sz="0" w:space="0" w:color="auto"/>
      </w:divBdr>
    </w:div>
    <w:div w:id="506940439">
      <w:bodyDiv w:val="1"/>
      <w:marLeft w:val="0"/>
      <w:marRight w:val="0"/>
      <w:marTop w:val="0"/>
      <w:marBottom w:val="0"/>
      <w:divBdr>
        <w:top w:val="none" w:sz="0" w:space="0" w:color="auto"/>
        <w:left w:val="none" w:sz="0" w:space="0" w:color="auto"/>
        <w:bottom w:val="none" w:sz="0" w:space="0" w:color="auto"/>
        <w:right w:val="none" w:sz="0" w:space="0" w:color="auto"/>
      </w:divBdr>
    </w:div>
    <w:div w:id="518546329">
      <w:bodyDiv w:val="1"/>
      <w:marLeft w:val="0"/>
      <w:marRight w:val="0"/>
      <w:marTop w:val="0"/>
      <w:marBottom w:val="0"/>
      <w:divBdr>
        <w:top w:val="none" w:sz="0" w:space="0" w:color="auto"/>
        <w:left w:val="none" w:sz="0" w:space="0" w:color="auto"/>
        <w:bottom w:val="none" w:sz="0" w:space="0" w:color="auto"/>
        <w:right w:val="none" w:sz="0" w:space="0" w:color="auto"/>
      </w:divBdr>
    </w:div>
    <w:div w:id="630598248">
      <w:bodyDiv w:val="1"/>
      <w:marLeft w:val="0"/>
      <w:marRight w:val="0"/>
      <w:marTop w:val="0"/>
      <w:marBottom w:val="0"/>
      <w:divBdr>
        <w:top w:val="none" w:sz="0" w:space="0" w:color="auto"/>
        <w:left w:val="none" w:sz="0" w:space="0" w:color="auto"/>
        <w:bottom w:val="none" w:sz="0" w:space="0" w:color="auto"/>
        <w:right w:val="none" w:sz="0" w:space="0" w:color="auto"/>
      </w:divBdr>
    </w:div>
    <w:div w:id="710301974">
      <w:bodyDiv w:val="1"/>
      <w:marLeft w:val="0"/>
      <w:marRight w:val="0"/>
      <w:marTop w:val="0"/>
      <w:marBottom w:val="0"/>
      <w:divBdr>
        <w:top w:val="none" w:sz="0" w:space="0" w:color="auto"/>
        <w:left w:val="none" w:sz="0" w:space="0" w:color="auto"/>
        <w:bottom w:val="none" w:sz="0" w:space="0" w:color="auto"/>
        <w:right w:val="none" w:sz="0" w:space="0" w:color="auto"/>
      </w:divBdr>
    </w:div>
    <w:div w:id="720135461">
      <w:bodyDiv w:val="1"/>
      <w:marLeft w:val="0"/>
      <w:marRight w:val="0"/>
      <w:marTop w:val="0"/>
      <w:marBottom w:val="0"/>
      <w:divBdr>
        <w:top w:val="none" w:sz="0" w:space="0" w:color="auto"/>
        <w:left w:val="none" w:sz="0" w:space="0" w:color="auto"/>
        <w:bottom w:val="none" w:sz="0" w:space="0" w:color="auto"/>
        <w:right w:val="none" w:sz="0" w:space="0" w:color="auto"/>
      </w:divBdr>
    </w:div>
    <w:div w:id="821773976">
      <w:bodyDiv w:val="1"/>
      <w:marLeft w:val="0"/>
      <w:marRight w:val="0"/>
      <w:marTop w:val="0"/>
      <w:marBottom w:val="0"/>
      <w:divBdr>
        <w:top w:val="none" w:sz="0" w:space="0" w:color="auto"/>
        <w:left w:val="none" w:sz="0" w:space="0" w:color="auto"/>
        <w:bottom w:val="none" w:sz="0" w:space="0" w:color="auto"/>
        <w:right w:val="none" w:sz="0" w:space="0" w:color="auto"/>
      </w:divBdr>
    </w:div>
    <w:div w:id="879244574">
      <w:bodyDiv w:val="1"/>
      <w:marLeft w:val="0"/>
      <w:marRight w:val="0"/>
      <w:marTop w:val="0"/>
      <w:marBottom w:val="0"/>
      <w:divBdr>
        <w:top w:val="none" w:sz="0" w:space="0" w:color="auto"/>
        <w:left w:val="none" w:sz="0" w:space="0" w:color="auto"/>
        <w:bottom w:val="none" w:sz="0" w:space="0" w:color="auto"/>
        <w:right w:val="none" w:sz="0" w:space="0" w:color="auto"/>
      </w:divBdr>
    </w:div>
    <w:div w:id="935938439">
      <w:bodyDiv w:val="1"/>
      <w:marLeft w:val="0"/>
      <w:marRight w:val="0"/>
      <w:marTop w:val="0"/>
      <w:marBottom w:val="0"/>
      <w:divBdr>
        <w:top w:val="none" w:sz="0" w:space="0" w:color="auto"/>
        <w:left w:val="none" w:sz="0" w:space="0" w:color="auto"/>
        <w:bottom w:val="none" w:sz="0" w:space="0" w:color="auto"/>
        <w:right w:val="none" w:sz="0" w:space="0" w:color="auto"/>
      </w:divBdr>
    </w:div>
    <w:div w:id="979114988">
      <w:bodyDiv w:val="1"/>
      <w:marLeft w:val="0"/>
      <w:marRight w:val="0"/>
      <w:marTop w:val="0"/>
      <w:marBottom w:val="0"/>
      <w:divBdr>
        <w:top w:val="none" w:sz="0" w:space="0" w:color="auto"/>
        <w:left w:val="none" w:sz="0" w:space="0" w:color="auto"/>
        <w:bottom w:val="none" w:sz="0" w:space="0" w:color="auto"/>
        <w:right w:val="none" w:sz="0" w:space="0" w:color="auto"/>
      </w:divBdr>
    </w:div>
    <w:div w:id="1094285607">
      <w:bodyDiv w:val="1"/>
      <w:marLeft w:val="0"/>
      <w:marRight w:val="0"/>
      <w:marTop w:val="0"/>
      <w:marBottom w:val="0"/>
      <w:divBdr>
        <w:top w:val="none" w:sz="0" w:space="0" w:color="auto"/>
        <w:left w:val="none" w:sz="0" w:space="0" w:color="auto"/>
        <w:bottom w:val="none" w:sz="0" w:space="0" w:color="auto"/>
        <w:right w:val="none" w:sz="0" w:space="0" w:color="auto"/>
      </w:divBdr>
    </w:div>
    <w:div w:id="1105151628">
      <w:bodyDiv w:val="1"/>
      <w:marLeft w:val="0"/>
      <w:marRight w:val="0"/>
      <w:marTop w:val="0"/>
      <w:marBottom w:val="0"/>
      <w:divBdr>
        <w:top w:val="none" w:sz="0" w:space="0" w:color="auto"/>
        <w:left w:val="none" w:sz="0" w:space="0" w:color="auto"/>
        <w:bottom w:val="none" w:sz="0" w:space="0" w:color="auto"/>
        <w:right w:val="none" w:sz="0" w:space="0" w:color="auto"/>
      </w:divBdr>
    </w:div>
    <w:div w:id="1126855763">
      <w:bodyDiv w:val="1"/>
      <w:marLeft w:val="0"/>
      <w:marRight w:val="0"/>
      <w:marTop w:val="0"/>
      <w:marBottom w:val="0"/>
      <w:divBdr>
        <w:top w:val="none" w:sz="0" w:space="0" w:color="auto"/>
        <w:left w:val="none" w:sz="0" w:space="0" w:color="auto"/>
        <w:bottom w:val="none" w:sz="0" w:space="0" w:color="auto"/>
        <w:right w:val="none" w:sz="0" w:space="0" w:color="auto"/>
      </w:divBdr>
    </w:div>
    <w:div w:id="1273395551">
      <w:bodyDiv w:val="1"/>
      <w:marLeft w:val="0"/>
      <w:marRight w:val="0"/>
      <w:marTop w:val="0"/>
      <w:marBottom w:val="0"/>
      <w:divBdr>
        <w:top w:val="none" w:sz="0" w:space="0" w:color="auto"/>
        <w:left w:val="none" w:sz="0" w:space="0" w:color="auto"/>
        <w:bottom w:val="none" w:sz="0" w:space="0" w:color="auto"/>
        <w:right w:val="none" w:sz="0" w:space="0" w:color="auto"/>
      </w:divBdr>
    </w:div>
    <w:div w:id="1274168246">
      <w:bodyDiv w:val="1"/>
      <w:marLeft w:val="0"/>
      <w:marRight w:val="0"/>
      <w:marTop w:val="0"/>
      <w:marBottom w:val="0"/>
      <w:divBdr>
        <w:top w:val="none" w:sz="0" w:space="0" w:color="auto"/>
        <w:left w:val="none" w:sz="0" w:space="0" w:color="auto"/>
        <w:bottom w:val="none" w:sz="0" w:space="0" w:color="auto"/>
        <w:right w:val="none" w:sz="0" w:space="0" w:color="auto"/>
      </w:divBdr>
    </w:div>
    <w:div w:id="1303460889">
      <w:bodyDiv w:val="1"/>
      <w:marLeft w:val="0"/>
      <w:marRight w:val="0"/>
      <w:marTop w:val="0"/>
      <w:marBottom w:val="0"/>
      <w:divBdr>
        <w:top w:val="none" w:sz="0" w:space="0" w:color="auto"/>
        <w:left w:val="none" w:sz="0" w:space="0" w:color="auto"/>
        <w:bottom w:val="none" w:sz="0" w:space="0" w:color="auto"/>
        <w:right w:val="none" w:sz="0" w:space="0" w:color="auto"/>
      </w:divBdr>
    </w:div>
    <w:div w:id="1395202215">
      <w:bodyDiv w:val="1"/>
      <w:marLeft w:val="0"/>
      <w:marRight w:val="0"/>
      <w:marTop w:val="0"/>
      <w:marBottom w:val="0"/>
      <w:divBdr>
        <w:top w:val="none" w:sz="0" w:space="0" w:color="auto"/>
        <w:left w:val="none" w:sz="0" w:space="0" w:color="auto"/>
        <w:bottom w:val="none" w:sz="0" w:space="0" w:color="auto"/>
        <w:right w:val="none" w:sz="0" w:space="0" w:color="auto"/>
      </w:divBdr>
    </w:div>
    <w:div w:id="1399480331">
      <w:bodyDiv w:val="1"/>
      <w:marLeft w:val="0"/>
      <w:marRight w:val="0"/>
      <w:marTop w:val="0"/>
      <w:marBottom w:val="0"/>
      <w:divBdr>
        <w:top w:val="none" w:sz="0" w:space="0" w:color="auto"/>
        <w:left w:val="none" w:sz="0" w:space="0" w:color="auto"/>
        <w:bottom w:val="none" w:sz="0" w:space="0" w:color="auto"/>
        <w:right w:val="none" w:sz="0" w:space="0" w:color="auto"/>
      </w:divBdr>
    </w:div>
    <w:div w:id="1417290551">
      <w:bodyDiv w:val="1"/>
      <w:marLeft w:val="0"/>
      <w:marRight w:val="0"/>
      <w:marTop w:val="0"/>
      <w:marBottom w:val="0"/>
      <w:divBdr>
        <w:top w:val="none" w:sz="0" w:space="0" w:color="auto"/>
        <w:left w:val="none" w:sz="0" w:space="0" w:color="auto"/>
        <w:bottom w:val="none" w:sz="0" w:space="0" w:color="auto"/>
        <w:right w:val="none" w:sz="0" w:space="0" w:color="auto"/>
      </w:divBdr>
    </w:div>
    <w:div w:id="1426077678">
      <w:bodyDiv w:val="1"/>
      <w:marLeft w:val="0"/>
      <w:marRight w:val="0"/>
      <w:marTop w:val="0"/>
      <w:marBottom w:val="0"/>
      <w:divBdr>
        <w:top w:val="none" w:sz="0" w:space="0" w:color="auto"/>
        <w:left w:val="none" w:sz="0" w:space="0" w:color="auto"/>
        <w:bottom w:val="none" w:sz="0" w:space="0" w:color="auto"/>
        <w:right w:val="none" w:sz="0" w:space="0" w:color="auto"/>
      </w:divBdr>
      <w:divsChild>
        <w:div w:id="763378831">
          <w:marLeft w:val="0"/>
          <w:marRight w:val="0"/>
          <w:marTop w:val="0"/>
          <w:marBottom w:val="0"/>
          <w:divBdr>
            <w:top w:val="none" w:sz="0" w:space="0" w:color="auto"/>
            <w:left w:val="none" w:sz="0" w:space="0" w:color="auto"/>
            <w:bottom w:val="none" w:sz="0" w:space="0" w:color="auto"/>
            <w:right w:val="none" w:sz="0" w:space="0" w:color="auto"/>
          </w:divBdr>
        </w:div>
      </w:divsChild>
    </w:div>
    <w:div w:id="1495995645">
      <w:bodyDiv w:val="1"/>
      <w:marLeft w:val="0"/>
      <w:marRight w:val="0"/>
      <w:marTop w:val="0"/>
      <w:marBottom w:val="0"/>
      <w:divBdr>
        <w:top w:val="none" w:sz="0" w:space="0" w:color="auto"/>
        <w:left w:val="none" w:sz="0" w:space="0" w:color="auto"/>
        <w:bottom w:val="none" w:sz="0" w:space="0" w:color="auto"/>
        <w:right w:val="none" w:sz="0" w:space="0" w:color="auto"/>
      </w:divBdr>
    </w:div>
    <w:div w:id="1568763176">
      <w:bodyDiv w:val="1"/>
      <w:marLeft w:val="0"/>
      <w:marRight w:val="0"/>
      <w:marTop w:val="0"/>
      <w:marBottom w:val="0"/>
      <w:divBdr>
        <w:top w:val="none" w:sz="0" w:space="0" w:color="auto"/>
        <w:left w:val="none" w:sz="0" w:space="0" w:color="auto"/>
        <w:bottom w:val="none" w:sz="0" w:space="0" w:color="auto"/>
        <w:right w:val="none" w:sz="0" w:space="0" w:color="auto"/>
      </w:divBdr>
    </w:div>
    <w:div w:id="1580289266">
      <w:bodyDiv w:val="1"/>
      <w:marLeft w:val="0"/>
      <w:marRight w:val="0"/>
      <w:marTop w:val="0"/>
      <w:marBottom w:val="0"/>
      <w:divBdr>
        <w:top w:val="none" w:sz="0" w:space="0" w:color="auto"/>
        <w:left w:val="none" w:sz="0" w:space="0" w:color="auto"/>
        <w:bottom w:val="none" w:sz="0" w:space="0" w:color="auto"/>
        <w:right w:val="none" w:sz="0" w:space="0" w:color="auto"/>
      </w:divBdr>
    </w:div>
    <w:div w:id="1673533041">
      <w:bodyDiv w:val="1"/>
      <w:marLeft w:val="0"/>
      <w:marRight w:val="0"/>
      <w:marTop w:val="0"/>
      <w:marBottom w:val="0"/>
      <w:divBdr>
        <w:top w:val="none" w:sz="0" w:space="0" w:color="auto"/>
        <w:left w:val="none" w:sz="0" w:space="0" w:color="auto"/>
        <w:bottom w:val="none" w:sz="0" w:space="0" w:color="auto"/>
        <w:right w:val="none" w:sz="0" w:space="0" w:color="auto"/>
      </w:divBdr>
    </w:div>
    <w:div w:id="1677272642">
      <w:bodyDiv w:val="1"/>
      <w:marLeft w:val="0"/>
      <w:marRight w:val="0"/>
      <w:marTop w:val="0"/>
      <w:marBottom w:val="0"/>
      <w:divBdr>
        <w:top w:val="none" w:sz="0" w:space="0" w:color="auto"/>
        <w:left w:val="none" w:sz="0" w:space="0" w:color="auto"/>
        <w:bottom w:val="none" w:sz="0" w:space="0" w:color="auto"/>
        <w:right w:val="none" w:sz="0" w:space="0" w:color="auto"/>
      </w:divBdr>
    </w:div>
    <w:div w:id="1723793416">
      <w:bodyDiv w:val="1"/>
      <w:marLeft w:val="0"/>
      <w:marRight w:val="0"/>
      <w:marTop w:val="0"/>
      <w:marBottom w:val="0"/>
      <w:divBdr>
        <w:top w:val="none" w:sz="0" w:space="0" w:color="auto"/>
        <w:left w:val="none" w:sz="0" w:space="0" w:color="auto"/>
        <w:bottom w:val="none" w:sz="0" w:space="0" w:color="auto"/>
        <w:right w:val="none" w:sz="0" w:space="0" w:color="auto"/>
      </w:divBdr>
    </w:div>
    <w:div w:id="1793329757">
      <w:bodyDiv w:val="1"/>
      <w:marLeft w:val="0"/>
      <w:marRight w:val="0"/>
      <w:marTop w:val="0"/>
      <w:marBottom w:val="0"/>
      <w:divBdr>
        <w:top w:val="none" w:sz="0" w:space="0" w:color="auto"/>
        <w:left w:val="none" w:sz="0" w:space="0" w:color="auto"/>
        <w:bottom w:val="none" w:sz="0" w:space="0" w:color="auto"/>
        <w:right w:val="none" w:sz="0" w:space="0" w:color="auto"/>
      </w:divBdr>
    </w:div>
    <w:div w:id="1801414317">
      <w:bodyDiv w:val="1"/>
      <w:marLeft w:val="0"/>
      <w:marRight w:val="0"/>
      <w:marTop w:val="0"/>
      <w:marBottom w:val="0"/>
      <w:divBdr>
        <w:top w:val="none" w:sz="0" w:space="0" w:color="auto"/>
        <w:left w:val="none" w:sz="0" w:space="0" w:color="auto"/>
        <w:bottom w:val="none" w:sz="0" w:space="0" w:color="auto"/>
        <w:right w:val="none" w:sz="0" w:space="0" w:color="auto"/>
      </w:divBdr>
    </w:div>
    <w:div w:id="1813448886">
      <w:bodyDiv w:val="1"/>
      <w:marLeft w:val="0"/>
      <w:marRight w:val="0"/>
      <w:marTop w:val="0"/>
      <w:marBottom w:val="0"/>
      <w:divBdr>
        <w:top w:val="none" w:sz="0" w:space="0" w:color="auto"/>
        <w:left w:val="none" w:sz="0" w:space="0" w:color="auto"/>
        <w:bottom w:val="none" w:sz="0" w:space="0" w:color="auto"/>
        <w:right w:val="none" w:sz="0" w:space="0" w:color="auto"/>
      </w:divBdr>
    </w:div>
    <w:div w:id="1846700130">
      <w:bodyDiv w:val="1"/>
      <w:marLeft w:val="0"/>
      <w:marRight w:val="0"/>
      <w:marTop w:val="0"/>
      <w:marBottom w:val="0"/>
      <w:divBdr>
        <w:top w:val="none" w:sz="0" w:space="0" w:color="auto"/>
        <w:left w:val="none" w:sz="0" w:space="0" w:color="auto"/>
        <w:bottom w:val="none" w:sz="0" w:space="0" w:color="auto"/>
        <w:right w:val="none" w:sz="0" w:space="0" w:color="auto"/>
      </w:divBdr>
    </w:div>
    <w:div w:id="197953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720D7-AEED-4B25-BF23-D35F266E2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At Home PC</cp:lastModifiedBy>
  <cp:revision>2</cp:revision>
  <cp:lastPrinted>2019-10-29T15:17:00Z</cp:lastPrinted>
  <dcterms:created xsi:type="dcterms:W3CDTF">2021-04-04T05:31:00Z</dcterms:created>
  <dcterms:modified xsi:type="dcterms:W3CDTF">2021-04-04T05:31:00Z</dcterms:modified>
</cp:coreProperties>
</file>