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F969F" w14:textId="77777777" w:rsidR="00996007" w:rsidRPr="00724155" w:rsidRDefault="00996007" w:rsidP="00840990">
      <w:pPr>
        <w:jc w:val="center"/>
        <w:rPr>
          <w:rFonts w:ascii="Arial" w:hAnsi="Arial" w:cs="Arial"/>
          <w:sz w:val="24"/>
          <w:szCs w:val="24"/>
        </w:rPr>
      </w:pPr>
      <w:r w:rsidRPr="00724155">
        <w:rPr>
          <w:rFonts w:ascii="Arial" w:hAnsi="Arial" w:cs="Arial"/>
          <w:b/>
          <w:bCs/>
          <w:sz w:val="24"/>
          <w:szCs w:val="24"/>
        </w:rPr>
        <w:t>BURGH BY SANDS PARISH COUNCIL</w:t>
      </w:r>
    </w:p>
    <w:p w14:paraId="618FF662" w14:textId="6F64E240" w:rsidR="000E41DE" w:rsidRPr="00C3059E" w:rsidRDefault="009D0AF0" w:rsidP="000E41DE">
      <w:pPr>
        <w:spacing w:after="0" w:line="240" w:lineRule="auto"/>
        <w:jc w:val="cente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Minutes of a</w:t>
      </w:r>
      <w:r w:rsidR="000E41DE" w:rsidRPr="00C3059E">
        <w:rPr>
          <w:rFonts w:ascii="Arial" w:eastAsia="Times New Roman" w:hAnsi="Arial" w:cs="Arial"/>
          <w:color w:val="333333"/>
          <w:sz w:val="24"/>
          <w:szCs w:val="24"/>
          <w:lang w:eastAsia="en-GB"/>
        </w:rPr>
        <w:t xml:space="preserve"> Virtual Meeting of Burgh </w:t>
      </w:r>
      <w:r>
        <w:rPr>
          <w:rFonts w:ascii="Arial" w:eastAsia="Times New Roman" w:hAnsi="Arial" w:cs="Arial"/>
          <w:color w:val="333333"/>
          <w:sz w:val="24"/>
          <w:szCs w:val="24"/>
          <w:lang w:eastAsia="en-GB"/>
        </w:rPr>
        <w:t>b</w:t>
      </w:r>
      <w:r w:rsidR="000E41DE" w:rsidRPr="00C3059E">
        <w:rPr>
          <w:rFonts w:ascii="Arial" w:eastAsia="Times New Roman" w:hAnsi="Arial" w:cs="Arial"/>
          <w:color w:val="333333"/>
          <w:sz w:val="24"/>
          <w:szCs w:val="24"/>
          <w:lang w:eastAsia="en-GB"/>
        </w:rPr>
        <w:t xml:space="preserve">y Sands Parish Council Held </w:t>
      </w:r>
      <w:proofErr w:type="gramStart"/>
      <w:r w:rsidR="000E41DE" w:rsidRPr="00C3059E">
        <w:rPr>
          <w:rFonts w:ascii="Arial" w:eastAsia="Times New Roman" w:hAnsi="Arial" w:cs="Arial"/>
          <w:color w:val="333333"/>
          <w:sz w:val="24"/>
          <w:szCs w:val="24"/>
          <w:lang w:eastAsia="en-GB"/>
        </w:rPr>
        <w:t>On</w:t>
      </w:r>
      <w:proofErr w:type="gramEnd"/>
      <w:r w:rsidR="000E41DE" w:rsidRPr="00C3059E">
        <w:rPr>
          <w:rFonts w:ascii="Arial" w:eastAsia="Times New Roman" w:hAnsi="Arial" w:cs="Arial"/>
          <w:color w:val="333333"/>
          <w:sz w:val="24"/>
          <w:szCs w:val="24"/>
          <w:lang w:eastAsia="en-GB"/>
        </w:rPr>
        <w:t xml:space="preserve"> </w:t>
      </w:r>
      <w:r w:rsidR="00BF05FF" w:rsidRPr="00C3059E">
        <w:rPr>
          <w:rFonts w:ascii="Arial" w:eastAsia="Times New Roman" w:hAnsi="Arial" w:cs="Arial"/>
          <w:color w:val="333333"/>
          <w:sz w:val="24"/>
          <w:szCs w:val="24"/>
          <w:lang w:eastAsia="en-GB"/>
        </w:rPr>
        <w:t>Saturday 30</w:t>
      </w:r>
      <w:r w:rsidR="000E41DE" w:rsidRPr="00C3059E">
        <w:rPr>
          <w:rFonts w:ascii="Arial" w:eastAsia="Times New Roman" w:hAnsi="Arial" w:cs="Arial"/>
          <w:color w:val="333333"/>
          <w:sz w:val="24"/>
          <w:szCs w:val="24"/>
          <w:vertAlign w:val="superscript"/>
          <w:lang w:eastAsia="en-GB"/>
        </w:rPr>
        <w:t>th</w:t>
      </w:r>
      <w:r w:rsidR="000E41DE" w:rsidRPr="00C3059E">
        <w:rPr>
          <w:rFonts w:ascii="Arial" w:eastAsia="Times New Roman" w:hAnsi="Arial" w:cs="Arial"/>
          <w:color w:val="333333"/>
          <w:sz w:val="24"/>
          <w:szCs w:val="24"/>
          <w:lang w:eastAsia="en-GB"/>
        </w:rPr>
        <w:t xml:space="preserve"> May At </w:t>
      </w:r>
      <w:r w:rsidR="00BF05FF" w:rsidRPr="00C3059E">
        <w:rPr>
          <w:rFonts w:ascii="Arial" w:eastAsia="Times New Roman" w:hAnsi="Arial" w:cs="Arial"/>
          <w:color w:val="333333"/>
          <w:sz w:val="24"/>
          <w:szCs w:val="24"/>
          <w:lang w:eastAsia="en-GB"/>
        </w:rPr>
        <w:t>10am</w:t>
      </w:r>
    </w:p>
    <w:p w14:paraId="53047362" w14:textId="77777777" w:rsidR="000E41DE" w:rsidRPr="00C3059E" w:rsidRDefault="000E41DE" w:rsidP="000E41DE">
      <w:pPr>
        <w:spacing w:after="0" w:line="240" w:lineRule="auto"/>
        <w:jc w:val="center"/>
        <w:rPr>
          <w:rFonts w:ascii="Arial" w:eastAsia="Times New Roman" w:hAnsi="Arial" w:cs="Arial"/>
          <w:color w:val="333333"/>
          <w:sz w:val="24"/>
          <w:szCs w:val="24"/>
          <w:lang w:eastAsia="en-GB"/>
        </w:rPr>
      </w:pPr>
    </w:p>
    <w:p w14:paraId="5E85DFB8" w14:textId="08F6CAF6" w:rsidR="00996007" w:rsidRPr="00C3059E" w:rsidRDefault="00996007" w:rsidP="00E11287">
      <w:pPr>
        <w:spacing w:after="0" w:line="240" w:lineRule="auto"/>
        <w:rPr>
          <w:rFonts w:ascii="Arial" w:hAnsi="Arial" w:cs="Arial"/>
          <w:sz w:val="24"/>
          <w:szCs w:val="24"/>
        </w:rPr>
      </w:pPr>
      <w:r w:rsidRPr="00C3059E">
        <w:rPr>
          <w:rFonts w:ascii="Arial" w:hAnsi="Arial" w:cs="Arial"/>
          <w:sz w:val="24"/>
          <w:szCs w:val="24"/>
        </w:rPr>
        <w:t>Present:</w:t>
      </w:r>
      <w:r w:rsidR="00EF193B" w:rsidRPr="00C3059E">
        <w:rPr>
          <w:rFonts w:ascii="Arial" w:hAnsi="Arial" w:cs="Arial"/>
          <w:sz w:val="24"/>
          <w:szCs w:val="24"/>
        </w:rPr>
        <w:t xml:space="preserve"> </w:t>
      </w:r>
      <w:r w:rsidRPr="00C3059E">
        <w:rPr>
          <w:rFonts w:ascii="Arial" w:hAnsi="Arial" w:cs="Arial"/>
          <w:sz w:val="24"/>
          <w:szCs w:val="24"/>
        </w:rPr>
        <w:t xml:space="preserve"> </w:t>
      </w:r>
      <w:r w:rsidR="00F0709E" w:rsidRPr="00C3059E">
        <w:rPr>
          <w:rFonts w:ascii="Arial" w:hAnsi="Arial" w:cs="Arial"/>
          <w:sz w:val="24"/>
          <w:szCs w:val="24"/>
        </w:rPr>
        <w:t xml:space="preserve">Cllrs </w:t>
      </w:r>
      <w:r w:rsidR="00BF05FF" w:rsidRPr="00C3059E">
        <w:rPr>
          <w:rFonts w:ascii="Arial" w:hAnsi="Arial" w:cs="Arial"/>
          <w:sz w:val="24"/>
          <w:szCs w:val="24"/>
        </w:rPr>
        <w:t xml:space="preserve">V </w:t>
      </w:r>
      <w:proofErr w:type="spellStart"/>
      <w:r w:rsidR="00BF05FF" w:rsidRPr="00C3059E">
        <w:rPr>
          <w:rFonts w:ascii="Arial" w:hAnsi="Arial" w:cs="Arial"/>
          <w:sz w:val="24"/>
          <w:szCs w:val="24"/>
        </w:rPr>
        <w:t>Sealby</w:t>
      </w:r>
      <w:proofErr w:type="spellEnd"/>
      <w:r w:rsidR="00BF05FF" w:rsidRPr="00C3059E">
        <w:rPr>
          <w:rFonts w:ascii="Arial" w:hAnsi="Arial" w:cs="Arial"/>
          <w:sz w:val="24"/>
          <w:szCs w:val="24"/>
        </w:rPr>
        <w:t xml:space="preserve"> (Chair), P </w:t>
      </w:r>
      <w:r w:rsidR="00F0709E" w:rsidRPr="00C3059E">
        <w:rPr>
          <w:rFonts w:ascii="Arial" w:hAnsi="Arial" w:cs="Arial"/>
          <w:sz w:val="24"/>
          <w:szCs w:val="24"/>
        </w:rPr>
        <w:t>Ditch</w:t>
      </w:r>
      <w:r w:rsidR="00BF05FF" w:rsidRPr="00C3059E">
        <w:rPr>
          <w:rFonts w:ascii="Arial" w:hAnsi="Arial" w:cs="Arial"/>
          <w:sz w:val="24"/>
          <w:szCs w:val="24"/>
        </w:rPr>
        <w:t xml:space="preserve">, </w:t>
      </w:r>
      <w:r w:rsidR="00A461CF" w:rsidRPr="00C3059E">
        <w:rPr>
          <w:rFonts w:ascii="Arial" w:hAnsi="Arial" w:cs="Arial"/>
          <w:sz w:val="24"/>
          <w:szCs w:val="24"/>
        </w:rPr>
        <w:t xml:space="preserve">V Ferriby, J </w:t>
      </w:r>
      <w:proofErr w:type="spellStart"/>
      <w:r w:rsidR="00A461CF" w:rsidRPr="00C3059E">
        <w:rPr>
          <w:rFonts w:ascii="Arial" w:hAnsi="Arial" w:cs="Arial"/>
          <w:sz w:val="24"/>
          <w:szCs w:val="24"/>
        </w:rPr>
        <w:t>Ghey</w:t>
      </w:r>
      <w:proofErr w:type="spellEnd"/>
      <w:r w:rsidR="00A461CF" w:rsidRPr="00C3059E">
        <w:rPr>
          <w:rFonts w:ascii="Arial" w:hAnsi="Arial" w:cs="Arial"/>
          <w:sz w:val="24"/>
          <w:szCs w:val="24"/>
        </w:rPr>
        <w:t xml:space="preserve">, </w:t>
      </w:r>
      <w:r w:rsidR="00BF3A43" w:rsidRPr="00C3059E">
        <w:rPr>
          <w:rFonts w:ascii="Arial" w:hAnsi="Arial" w:cs="Arial"/>
          <w:sz w:val="24"/>
          <w:szCs w:val="24"/>
        </w:rPr>
        <w:t xml:space="preserve">M </w:t>
      </w:r>
      <w:proofErr w:type="spellStart"/>
      <w:r w:rsidR="00BF3A43" w:rsidRPr="00C3059E">
        <w:rPr>
          <w:rFonts w:ascii="Arial" w:hAnsi="Arial" w:cs="Arial"/>
          <w:sz w:val="24"/>
          <w:szCs w:val="24"/>
        </w:rPr>
        <w:t>Hairsine</w:t>
      </w:r>
      <w:proofErr w:type="spellEnd"/>
      <w:r w:rsidR="00A461CF" w:rsidRPr="00C3059E">
        <w:rPr>
          <w:rFonts w:ascii="Arial" w:hAnsi="Arial" w:cs="Arial"/>
          <w:sz w:val="24"/>
          <w:szCs w:val="24"/>
        </w:rPr>
        <w:t xml:space="preserve"> </w:t>
      </w:r>
      <w:r w:rsidR="00BF3A43" w:rsidRPr="00C3059E">
        <w:rPr>
          <w:rFonts w:ascii="Arial" w:hAnsi="Arial" w:cs="Arial"/>
          <w:sz w:val="24"/>
          <w:szCs w:val="24"/>
        </w:rPr>
        <w:t xml:space="preserve">and </w:t>
      </w:r>
      <w:r w:rsidR="00BF05FF" w:rsidRPr="00C3059E">
        <w:rPr>
          <w:rFonts w:ascii="Arial" w:hAnsi="Arial" w:cs="Arial"/>
          <w:sz w:val="24"/>
          <w:szCs w:val="24"/>
        </w:rPr>
        <w:t>D Metcalfe</w:t>
      </w:r>
      <w:r w:rsidR="00471FC8" w:rsidRPr="00C3059E">
        <w:rPr>
          <w:rFonts w:ascii="Arial" w:hAnsi="Arial" w:cs="Arial"/>
          <w:sz w:val="24"/>
          <w:szCs w:val="24"/>
        </w:rPr>
        <w:t xml:space="preserve">, </w:t>
      </w:r>
      <w:r w:rsidR="00753015" w:rsidRPr="00C3059E">
        <w:rPr>
          <w:rFonts w:ascii="Arial" w:hAnsi="Arial" w:cs="Arial"/>
          <w:sz w:val="24"/>
          <w:szCs w:val="24"/>
        </w:rPr>
        <w:t>Clerk Isobel Elsdon</w:t>
      </w:r>
      <w:r w:rsidR="004B3191" w:rsidRPr="00C3059E">
        <w:rPr>
          <w:rFonts w:ascii="Arial" w:hAnsi="Arial" w:cs="Arial"/>
          <w:sz w:val="24"/>
          <w:szCs w:val="24"/>
        </w:rPr>
        <w:t xml:space="preserve">. </w:t>
      </w:r>
    </w:p>
    <w:p w14:paraId="562D8D57" w14:textId="66307693" w:rsidR="00FE4852" w:rsidRPr="00C3059E" w:rsidRDefault="00FE4852" w:rsidP="00E11287">
      <w:pPr>
        <w:spacing w:after="0" w:line="240" w:lineRule="auto"/>
        <w:rPr>
          <w:rFonts w:ascii="Arial" w:hAnsi="Arial" w:cs="Arial"/>
          <w:sz w:val="24"/>
          <w:szCs w:val="24"/>
        </w:rPr>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9575"/>
      </w:tblGrid>
      <w:tr w:rsidR="00E11287" w:rsidRPr="00C3059E" w14:paraId="1BBD110B" w14:textId="77777777" w:rsidTr="008B7ECC">
        <w:tc>
          <w:tcPr>
            <w:tcW w:w="915" w:type="dxa"/>
          </w:tcPr>
          <w:p w14:paraId="68552A75" w14:textId="11478BE3" w:rsidR="00E11287" w:rsidRPr="00C3059E" w:rsidRDefault="003B1280" w:rsidP="009D0AF0">
            <w:pPr>
              <w:jc w:val="both"/>
              <w:rPr>
                <w:rFonts w:ascii="Arial" w:hAnsi="Arial" w:cs="Arial"/>
                <w:sz w:val="24"/>
                <w:szCs w:val="24"/>
              </w:rPr>
            </w:pPr>
            <w:r w:rsidRPr="00C3059E">
              <w:rPr>
                <w:rFonts w:ascii="Arial" w:hAnsi="Arial" w:cs="Arial"/>
                <w:sz w:val="24"/>
                <w:szCs w:val="24"/>
              </w:rPr>
              <w:t>20</w:t>
            </w:r>
            <w:r w:rsidR="00471FC8" w:rsidRPr="00C3059E">
              <w:rPr>
                <w:rFonts w:ascii="Arial" w:hAnsi="Arial" w:cs="Arial"/>
                <w:sz w:val="24"/>
                <w:szCs w:val="24"/>
              </w:rPr>
              <w:t>5</w:t>
            </w:r>
            <w:r w:rsidR="00BF05FF" w:rsidRPr="00C3059E">
              <w:rPr>
                <w:rFonts w:ascii="Arial" w:hAnsi="Arial" w:cs="Arial"/>
                <w:sz w:val="24"/>
                <w:szCs w:val="24"/>
              </w:rPr>
              <w:t>88</w:t>
            </w:r>
          </w:p>
        </w:tc>
        <w:tc>
          <w:tcPr>
            <w:tcW w:w="9575" w:type="dxa"/>
          </w:tcPr>
          <w:p w14:paraId="264AB98D" w14:textId="46D2142B" w:rsidR="00E11287" w:rsidRPr="00C3059E" w:rsidRDefault="00E11287" w:rsidP="009D0AF0">
            <w:pPr>
              <w:jc w:val="both"/>
              <w:rPr>
                <w:rFonts w:ascii="Arial" w:hAnsi="Arial" w:cs="Arial"/>
                <w:sz w:val="24"/>
                <w:szCs w:val="24"/>
              </w:rPr>
            </w:pPr>
            <w:r w:rsidRPr="00C3059E">
              <w:rPr>
                <w:rFonts w:ascii="Arial" w:hAnsi="Arial" w:cs="Arial"/>
                <w:sz w:val="24"/>
                <w:szCs w:val="24"/>
                <w:u w:val="single"/>
              </w:rPr>
              <w:t>Apologies</w:t>
            </w:r>
            <w:r w:rsidRPr="00C3059E">
              <w:rPr>
                <w:rFonts w:ascii="Arial" w:hAnsi="Arial" w:cs="Arial"/>
                <w:sz w:val="24"/>
                <w:szCs w:val="24"/>
              </w:rPr>
              <w:t xml:space="preserve"> – Apologies received from </w:t>
            </w:r>
            <w:r w:rsidR="00BF3A43" w:rsidRPr="00C3059E">
              <w:rPr>
                <w:rFonts w:ascii="Arial" w:hAnsi="Arial" w:cs="Arial"/>
                <w:sz w:val="24"/>
                <w:szCs w:val="24"/>
              </w:rPr>
              <w:t>Cllr</w:t>
            </w:r>
            <w:r w:rsidR="00471FC8" w:rsidRPr="00C3059E">
              <w:rPr>
                <w:rFonts w:ascii="Arial" w:hAnsi="Arial" w:cs="Arial"/>
                <w:sz w:val="24"/>
                <w:szCs w:val="24"/>
              </w:rPr>
              <w:t xml:space="preserve">s </w:t>
            </w:r>
            <w:r w:rsidR="00A461CF" w:rsidRPr="00C3059E">
              <w:rPr>
                <w:rFonts w:ascii="Arial" w:hAnsi="Arial" w:cs="Arial"/>
                <w:sz w:val="24"/>
                <w:szCs w:val="24"/>
              </w:rPr>
              <w:t>J Norman</w:t>
            </w:r>
            <w:r w:rsidR="000E41DE" w:rsidRPr="00C3059E">
              <w:rPr>
                <w:rFonts w:ascii="Arial" w:hAnsi="Arial" w:cs="Arial"/>
                <w:sz w:val="24"/>
                <w:szCs w:val="24"/>
              </w:rPr>
              <w:t xml:space="preserve">, L </w:t>
            </w:r>
            <w:proofErr w:type="gramStart"/>
            <w:r w:rsidR="000E41DE" w:rsidRPr="00C3059E">
              <w:rPr>
                <w:rFonts w:ascii="Arial" w:hAnsi="Arial" w:cs="Arial"/>
                <w:sz w:val="24"/>
                <w:szCs w:val="24"/>
              </w:rPr>
              <w:t>Kelton</w:t>
            </w:r>
            <w:proofErr w:type="gramEnd"/>
            <w:r w:rsidR="0011305E" w:rsidRPr="00C3059E">
              <w:rPr>
                <w:rFonts w:ascii="Arial" w:hAnsi="Arial" w:cs="Arial"/>
                <w:sz w:val="24"/>
                <w:szCs w:val="24"/>
              </w:rPr>
              <w:t xml:space="preserve"> </w:t>
            </w:r>
            <w:r w:rsidR="00BF05FF" w:rsidRPr="00C3059E">
              <w:rPr>
                <w:rFonts w:ascii="Arial" w:hAnsi="Arial" w:cs="Arial"/>
                <w:sz w:val="24"/>
                <w:szCs w:val="24"/>
              </w:rPr>
              <w:t xml:space="preserve">and A Taylor </w:t>
            </w:r>
            <w:r w:rsidR="0011305E" w:rsidRPr="00C3059E">
              <w:rPr>
                <w:rFonts w:ascii="Arial" w:hAnsi="Arial" w:cs="Arial"/>
                <w:sz w:val="24"/>
                <w:szCs w:val="24"/>
              </w:rPr>
              <w:t xml:space="preserve">and CCC T Allison and District Councillors J Collier and A </w:t>
            </w:r>
            <w:proofErr w:type="spellStart"/>
            <w:r w:rsidR="0011305E" w:rsidRPr="00C3059E">
              <w:rPr>
                <w:rFonts w:ascii="Arial" w:hAnsi="Arial" w:cs="Arial"/>
                <w:sz w:val="24"/>
                <w:szCs w:val="24"/>
              </w:rPr>
              <w:t>McKerrell</w:t>
            </w:r>
            <w:proofErr w:type="spellEnd"/>
            <w:r w:rsidR="0011305E" w:rsidRPr="00C3059E">
              <w:rPr>
                <w:rFonts w:ascii="Arial" w:hAnsi="Arial" w:cs="Arial"/>
                <w:sz w:val="24"/>
                <w:szCs w:val="24"/>
              </w:rPr>
              <w:t xml:space="preserve"> </w:t>
            </w:r>
          </w:p>
        </w:tc>
      </w:tr>
      <w:tr w:rsidR="00E11287" w:rsidRPr="00C3059E" w14:paraId="3631F7F8" w14:textId="77777777" w:rsidTr="008B7ECC">
        <w:tc>
          <w:tcPr>
            <w:tcW w:w="915" w:type="dxa"/>
          </w:tcPr>
          <w:p w14:paraId="3F439D07" w14:textId="2281EA83" w:rsidR="00E11287" w:rsidRPr="00C3059E" w:rsidRDefault="00471FC8" w:rsidP="009D0AF0">
            <w:pPr>
              <w:jc w:val="both"/>
              <w:rPr>
                <w:rFonts w:ascii="Arial" w:hAnsi="Arial" w:cs="Arial"/>
                <w:sz w:val="24"/>
                <w:szCs w:val="24"/>
              </w:rPr>
            </w:pPr>
            <w:r w:rsidRPr="00C3059E">
              <w:rPr>
                <w:rFonts w:ascii="Arial" w:hAnsi="Arial" w:cs="Arial"/>
                <w:sz w:val="24"/>
                <w:szCs w:val="24"/>
              </w:rPr>
              <w:t>205</w:t>
            </w:r>
            <w:r w:rsidR="00BF05FF" w:rsidRPr="00C3059E">
              <w:rPr>
                <w:rFonts w:ascii="Arial" w:hAnsi="Arial" w:cs="Arial"/>
                <w:sz w:val="24"/>
                <w:szCs w:val="24"/>
              </w:rPr>
              <w:t>89</w:t>
            </w:r>
          </w:p>
        </w:tc>
        <w:tc>
          <w:tcPr>
            <w:tcW w:w="9575" w:type="dxa"/>
          </w:tcPr>
          <w:p w14:paraId="1FEBDAB4" w14:textId="2D5693B1" w:rsidR="00A37F74" w:rsidRPr="00C3059E" w:rsidRDefault="00E11287" w:rsidP="009D0AF0">
            <w:pPr>
              <w:jc w:val="both"/>
              <w:rPr>
                <w:rFonts w:ascii="Arial" w:hAnsi="Arial" w:cs="Arial"/>
                <w:sz w:val="24"/>
                <w:szCs w:val="24"/>
              </w:rPr>
            </w:pPr>
            <w:r w:rsidRPr="00C3059E">
              <w:rPr>
                <w:rFonts w:ascii="Arial" w:hAnsi="Arial" w:cs="Arial"/>
                <w:sz w:val="24"/>
                <w:szCs w:val="24"/>
                <w:u w:val="single"/>
              </w:rPr>
              <w:t>Authorisation for the Chairman to sign the minutes of the last meeting</w:t>
            </w:r>
            <w:r w:rsidRPr="00C3059E">
              <w:rPr>
                <w:rFonts w:ascii="Arial" w:hAnsi="Arial" w:cs="Arial"/>
                <w:sz w:val="24"/>
                <w:szCs w:val="24"/>
              </w:rPr>
              <w:t xml:space="preserve">.  </w:t>
            </w:r>
            <w:r w:rsidR="0011305E" w:rsidRPr="00C3059E">
              <w:rPr>
                <w:rFonts w:ascii="Arial" w:hAnsi="Arial" w:cs="Arial"/>
                <w:sz w:val="24"/>
                <w:szCs w:val="24"/>
              </w:rPr>
              <w:t xml:space="preserve">The minutes of meeting held on </w:t>
            </w:r>
            <w:r w:rsidR="00BF05FF" w:rsidRPr="00C3059E">
              <w:rPr>
                <w:rFonts w:ascii="Arial" w:hAnsi="Arial" w:cs="Arial"/>
                <w:sz w:val="24"/>
                <w:szCs w:val="24"/>
              </w:rPr>
              <w:t>14</w:t>
            </w:r>
            <w:r w:rsidR="00BF05FF" w:rsidRPr="00C3059E">
              <w:rPr>
                <w:rFonts w:ascii="Arial" w:hAnsi="Arial" w:cs="Arial"/>
                <w:sz w:val="24"/>
                <w:szCs w:val="24"/>
                <w:vertAlign w:val="superscript"/>
              </w:rPr>
              <w:t>th</w:t>
            </w:r>
            <w:r w:rsidR="00BF05FF" w:rsidRPr="00C3059E">
              <w:rPr>
                <w:rFonts w:ascii="Arial" w:hAnsi="Arial" w:cs="Arial"/>
                <w:sz w:val="24"/>
                <w:szCs w:val="24"/>
              </w:rPr>
              <w:t xml:space="preserve"> May </w:t>
            </w:r>
            <w:r w:rsidR="0011305E" w:rsidRPr="00C3059E">
              <w:rPr>
                <w:rFonts w:ascii="Arial" w:hAnsi="Arial" w:cs="Arial"/>
                <w:sz w:val="24"/>
                <w:szCs w:val="24"/>
              </w:rPr>
              <w:t>2020 were authorised as a true record.  The minutes will be signed by the chair at the earliest opportunity.</w:t>
            </w:r>
          </w:p>
        </w:tc>
      </w:tr>
      <w:tr w:rsidR="00E11287" w:rsidRPr="00C3059E" w14:paraId="0498EB33" w14:textId="77777777" w:rsidTr="008B7ECC">
        <w:tc>
          <w:tcPr>
            <w:tcW w:w="915" w:type="dxa"/>
          </w:tcPr>
          <w:p w14:paraId="3F6CB03B" w14:textId="5E08F88E" w:rsidR="00E11287" w:rsidRPr="00C3059E" w:rsidRDefault="00517A53" w:rsidP="009D0AF0">
            <w:pPr>
              <w:jc w:val="both"/>
              <w:rPr>
                <w:rFonts w:ascii="Arial" w:hAnsi="Arial" w:cs="Arial"/>
                <w:sz w:val="24"/>
                <w:szCs w:val="24"/>
              </w:rPr>
            </w:pPr>
            <w:r w:rsidRPr="00C3059E">
              <w:rPr>
                <w:rFonts w:ascii="Arial" w:hAnsi="Arial" w:cs="Arial"/>
                <w:sz w:val="24"/>
                <w:szCs w:val="24"/>
              </w:rPr>
              <w:t>205</w:t>
            </w:r>
            <w:r w:rsidR="00BF05FF" w:rsidRPr="00C3059E">
              <w:rPr>
                <w:rFonts w:ascii="Arial" w:hAnsi="Arial" w:cs="Arial"/>
                <w:sz w:val="24"/>
                <w:szCs w:val="24"/>
              </w:rPr>
              <w:t>90</w:t>
            </w:r>
          </w:p>
        </w:tc>
        <w:tc>
          <w:tcPr>
            <w:tcW w:w="9575" w:type="dxa"/>
          </w:tcPr>
          <w:p w14:paraId="47B1A1CC" w14:textId="0AE3474A" w:rsidR="00547757" w:rsidRPr="00C3059E" w:rsidRDefault="00E11287" w:rsidP="009D0AF0">
            <w:pPr>
              <w:jc w:val="both"/>
              <w:rPr>
                <w:rFonts w:ascii="Arial" w:hAnsi="Arial" w:cs="Arial"/>
                <w:sz w:val="24"/>
                <w:szCs w:val="24"/>
              </w:rPr>
            </w:pPr>
            <w:r w:rsidRPr="00C3059E">
              <w:rPr>
                <w:rFonts w:ascii="Arial" w:hAnsi="Arial" w:cs="Arial"/>
                <w:sz w:val="24"/>
                <w:szCs w:val="24"/>
                <w:u w:val="single"/>
              </w:rPr>
              <w:t>Chairman’s Announcements</w:t>
            </w:r>
            <w:r w:rsidRPr="00C3059E">
              <w:rPr>
                <w:rFonts w:ascii="Arial" w:hAnsi="Arial" w:cs="Arial"/>
                <w:sz w:val="24"/>
                <w:szCs w:val="24"/>
              </w:rPr>
              <w:t>:</w:t>
            </w:r>
            <w:r w:rsidR="00517A53" w:rsidRPr="00C3059E">
              <w:rPr>
                <w:rFonts w:ascii="Arial" w:hAnsi="Arial" w:cs="Arial"/>
                <w:sz w:val="24"/>
                <w:szCs w:val="24"/>
              </w:rPr>
              <w:t xml:space="preserve"> </w:t>
            </w:r>
            <w:r w:rsidR="00A76616" w:rsidRPr="00C3059E">
              <w:rPr>
                <w:rFonts w:ascii="Arial" w:hAnsi="Arial" w:cs="Arial"/>
                <w:sz w:val="24"/>
                <w:szCs w:val="24"/>
              </w:rPr>
              <w:t xml:space="preserve"> </w:t>
            </w:r>
            <w:r w:rsidR="0011305E" w:rsidRPr="00C3059E">
              <w:rPr>
                <w:rFonts w:ascii="Arial" w:hAnsi="Arial" w:cs="Arial"/>
                <w:sz w:val="24"/>
                <w:szCs w:val="24"/>
              </w:rPr>
              <w:t xml:space="preserve">The Chairman </w:t>
            </w:r>
            <w:r w:rsidR="008B7ECC" w:rsidRPr="00C3059E">
              <w:rPr>
                <w:rFonts w:ascii="Arial" w:hAnsi="Arial" w:cs="Arial"/>
                <w:sz w:val="24"/>
                <w:szCs w:val="24"/>
              </w:rPr>
              <w:t>welcomed everyone to the meeting</w:t>
            </w:r>
            <w:r w:rsidR="00F0709E" w:rsidRPr="00C3059E">
              <w:rPr>
                <w:rFonts w:ascii="Arial" w:hAnsi="Arial" w:cs="Arial"/>
                <w:sz w:val="24"/>
                <w:szCs w:val="24"/>
              </w:rPr>
              <w:t>.</w:t>
            </w:r>
          </w:p>
        </w:tc>
      </w:tr>
      <w:tr w:rsidR="000E41DE" w:rsidRPr="00C3059E" w14:paraId="6964D42C" w14:textId="77777777" w:rsidTr="008B7ECC">
        <w:tc>
          <w:tcPr>
            <w:tcW w:w="915" w:type="dxa"/>
          </w:tcPr>
          <w:p w14:paraId="172213CD" w14:textId="1C5513B3" w:rsidR="000E41DE" w:rsidRPr="00C3059E" w:rsidRDefault="000E41DE" w:rsidP="009D0AF0">
            <w:pPr>
              <w:jc w:val="both"/>
              <w:rPr>
                <w:rFonts w:ascii="Arial" w:hAnsi="Arial" w:cs="Arial"/>
                <w:sz w:val="24"/>
                <w:szCs w:val="24"/>
              </w:rPr>
            </w:pPr>
            <w:r w:rsidRPr="00C3059E">
              <w:rPr>
                <w:rFonts w:ascii="Arial" w:hAnsi="Arial" w:cs="Arial"/>
                <w:sz w:val="24"/>
                <w:szCs w:val="24"/>
              </w:rPr>
              <w:t>205</w:t>
            </w:r>
            <w:r w:rsidR="00BF05FF" w:rsidRPr="00C3059E">
              <w:rPr>
                <w:rFonts w:ascii="Arial" w:hAnsi="Arial" w:cs="Arial"/>
                <w:sz w:val="24"/>
                <w:szCs w:val="24"/>
              </w:rPr>
              <w:t>91</w:t>
            </w:r>
          </w:p>
        </w:tc>
        <w:tc>
          <w:tcPr>
            <w:tcW w:w="9575" w:type="dxa"/>
          </w:tcPr>
          <w:p w14:paraId="115E4AB6" w14:textId="36FDAFFC" w:rsidR="000E41DE" w:rsidRPr="00C3059E" w:rsidRDefault="00BF05FF" w:rsidP="009D0AF0">
            <w:pPr>
              <w:spacing w:before="100" w:beforeAutospacing="1"/>
              <w:jc w:val="both"/>
              <w:rPr>
                <w:rFonts w:ascii="Arial" w:hAnsi="Arial" w:cs="Arial"/>
                <w:sz w:val="24"/>
                <w:szCs w:val="24"/>
              </w:rPr>
            </w:pPr>
            <w:r w:rsidRPr="00C3059E">
              <w:rPr>
                <w:rFonts w:ascii="Arial" w:hAnsi="Arial" w:cs="Arial"/>
                <w:sz w:val="24"/>
                <w:szCs w:val="24"/>
                <w:u w:val="single"/>
              </w:rPr>
              <w:t>Declarations of Interest</w:t>
            </w:r>
            <w:r w:rsidRPr="00C3059E">
              <w:rPr>
                <w:rFonts w:ascii="Arial" w:hAnsi="Arial" w:cs="Arial"/>
                <w:sz w:val="24"/>
                <w:szCs w:val="24"/>
              </w:rPr>
              <w:t xml:space="preserve"> – </w:t>
            </w:r>
            <w:r w:rsidRPr="00C3059E">
              <w:rPr>
                <w:rFonts w:ascii="Arial" w:hAnsi="Arial" w:cs="Arial"/>
                <w:sz w:val="24"/>
                <w:szCs w:val="24"/>
              </w:rPr>
              <w:t xml:space="preserve">There were no declarations of interest noted.  </w:t>
            </w:r>
          </w:p>
        </w:tc>
      </w:tr>
      <w:tr w:rsidR="002F2A62" w:rsidRPr="00C3059E" w14:paraId="2EBBE41C" w14:textId="77777777" w:rsidTr="008B7ECC">
        <w:tc>
          <w:tcPr>
            <w:tcW w:w="915" w:type="dxa"/>
          </w:tcPr>
          <w:p w14:paraId="314D6333" w14:textId="4BD590DA" w:rsidR="002F2A62" w:rsidRPr="00C3059E" w:rsidRDefault="002F2A62" w:rsidP="009D0AF0">
            <w:pPr>
              <w:jc w:val="both"/>
              <w:rPr>
                <w:rFonts w:ascii="Arial" w:hAnsi="Arial" w:cs="Arial"/>
                <w:sz w:val="24"/>
                <w:szCs w:val="24"/>
              </w:rPr>
            </w:pPr>
            <w:r w:rsidRPr="00C3059E">
              <w:rPr>
                <w:rFonts w:ascii="Arial" w:hAnsi="Arial" w:cs="Arial"/>
                <w:sz w:val="24"/>
                <w:szCs w:val="24"/>
              </w:rPr>
              <w:t>205</w:t>
            </w:r>
            <w:r w:rsidR="00BF05FF" w:rsidRPr="00C3059E">
              <w:rPr>
                <w:rFonts w:ascii="Arial" w:hAnsi="Arial" w:cs="Arial"/>
                <w:sz w:val="24"/>
                <w:szCs w:val="24"/>
              </w:rPr>
              <w:t>92</w:t>
            </w:r>
          </w:p>
        </w:tc>
        <w:tc>
          <w:tcPr>
            <w:tcW w:w="9575" w:type="dxa"/>
          </w:tcPr>
          <w:p w14:paraId="03DECCC1" w14:textId="77777777" w:rsidR="00BD47BE" w:rsidRPr="00C3059E" w:rsidRDefault="00BF05FF" w:rsidP="009D0AF0">
            <w:pPr>
              <w:jc w:val="both"/>
              <w:rPr>
                <w:rFonts w:ascii="Arial" w:eastAsia="Times New Roman" w:hAnsi="Arial" w:cs="Arial"/>
                <w:color w:val="333333"/>
                <w:sz w:val="24"/>
                <w:szCs w:val="24"/>
                <w:lang w:eastAsia="en-GB"/>
              </w:rPr>
            </w:pPr>
            <w:r w:rsidRPr="00C3059E">
              <w:rPr>
                <w:rFonts w:ascii="Arial" w:eastAsia="Times New Roman" w:hAnsi="Arial" w:cs="Arial"/>
                <w:color w:val="333333"/>
                <w:sz w:val="24"/>
                <w:szCs w:val="24"/>
                <w:u w:val="single"/>
                <w:lang w:eastAsia="en-GB"/>
              </w:rPr>
              <w:t>Public Participation. Comments by County, City councillors and Parishioners</w:t>
            </w:r>
            <w:r w:rsidRPr="00C3059E">
              <w:rPr>
                <w:rFonts w:ascii="Arial" w:eastAsia="Times New Roman" w:hAnsi="Arial" w:cs="Arial"/>
                <w:color w:val="333333"/>
                <w:sz w:val="24"/>
                <w:szCs w:val="24"/>
                <w:lang w:eastAsia="en-GB"/>
              </w:rPr>
              <w:t>.  No parishioners contacted the Clerk and no reports were received from County and City Councillors</w:t>
            </w:r>
            <w:r w:rsidRPr="00C3059E">
              <w:rPr>
                <w:rFonts w:ascii="Arial" w:eastAsia="Times New Roman" w:hAnsi="Arial" w:cs="Arial"/>
                <w:color w:val="333333"/>
                <w:sz w:val="24"/>
                <w:szCs w:val="24"/>
                <w:lang w:eastAsia="en-GB"/>
              </w:rPr>
              <w:t xml:space="preserve">.  </w:t>
            </w:r>
          </w:p>
          <w:p w14:paraId="5A3E03A5" w14:textId="4D4C517B" w:rsidR="00BF05FF" w:rsidRPr="00C3059E" w:rsidRDefault="00BF05FF" w:rsidP="009D0AF0">
            <w:pPr>
              <w:jc w:val="both"/>
              <w:rPr>
                <w:rFonts w:ascii="Arial" w:eastAsia="Times New Roman" w:hAnsi="Arial" w:cs="Arial"/>
                <w:color w:val="333333"/>
                <w:sz w:val="24"/>
                <w:szCs w:val="24"/>
                <w:lang w:eastAsia="en-GB"/>
              </w:rPr>
            </w:pPr>
            <w:r w:rsidRPr="00C3059E">
              <w:rPr>
                <w:rFonts w:ascii="Arial" w:eastAsia="Times New Roman" w:hAnsi="Arial" w:cs="Arial"/>
                <w:color w:val="333333"/>
                <w:sz w:val="24"/>
                <w:szCs w:val="24"/>
                <w:lang w:eastAsia="en-GB"/>
              </w:rPr>
              <w:t xml:space="preserve">It was reported that there </w:t>
            </w:r>
            <w:r w:rsidR="00BD47BE" w:rsidRPr="00C3059E">
              <w:rPr>
                <w:rFonts w:ascii="Arial" w:eastAsia="Times New Roman" w:hAnsi="Arial" w:cs="Arial"/>
                <w:color w:val="333333"/>
                <w:sz w:val="24"/>
                <w:szCs w:val="24"/>
                <w:lang w:eastAsia="en-GB"/>
              </w:rPr>
              <w:t>have</w:t>
            </w:r>
            <w:r w:rsidRPr="00C3059E">
              <w:rPr>
                <w:rFonts w:ascii="Arial" w:eastAsia="Times New Roman" w:hAnsi="Arial" w:cs="Arial"/>
                <w:color w:val="333333"/>
                <w:sz w:val="24"/>
                <w:szCs w:val="24"/>
                <w:lang w:eastAsia="en-GB"/>
              </w:rPr>
              <w:t xml:space="preserve"> been large </w:t>
            </w:r>
            <w:r w:rsidR="00BD47BE" w:rsidRPr="00C3059E">
              <w:rPr>
                <w:rFonts w:ascii="Arial" w:eastAsia="Times New Roman" w:hAnsi="Arial" w:cs="Arial"/>
                <w:color w:val="333333"/>
                <w:sz w:val="24"/>
                <w:szCs w:val="24"/>
                <w:lang w:eastAsia="en-GB"/>
              </w:rPr>
              <w:t xml:space="preserve">unattended fires </w:t>
            </w:r>
            <w:r w:rsidRPr="00C3059E">
              <w:rPr>
                <w:rFonts w:ascii="Arial" w:eastAsia="Times New Roman" w:hAnsi="Arial" w:cs="Arial"/>
                <w:color w:val="333333"/>
                <w:sz w:val="24"/>
                <w:szCs w:val="24"/>
                <w:lang w:eastAsia="en-GB"/>
              </w:rPr>
              <w:t xml:space="preserve">at the Rifle Range in Burgh by Sands.  </w:t>
            </w:r>
            <w:r w:rsidR="00BD47BE" w:rsidRPr="00C3059E">
              <w:rPr>
                <w:rFonts w:ascii="Arial" w:eastAsia="Times New Roman" w:hAnsi="Arial" w:cs="Arial"/>
                <w:color w:val="333333"/>
                <w:sz w:val="24"/>
                <w:szCs w:val="24"/>
                <w:lang w:eastAsia="en-GB"/>
              </w:rPr>
              <w:t>Photographs have been taken and are to be sent to the Clerk to pass onto the Carlisle City Councillors.</w:t>
            </w:r>
          </w:p>
          <w:p w14:paraId="065B3802" w14:textId="77777777" w:rsidR="002F2A62" w:rsidRDefault="00BD47BE" w:rsidP="009D0AF0">
            <w:pPr>
              <w:jc w:val="both"/>
              <w:rPr>
                <w:rFonts w:ascii="Arial" w:eastAsia="Times New Roman" w:hAnsi="Arial" w:cs="Arial"/>
                <w:color w:val="333333"/>
                <w:sz w:val="24"/>
                <w:szCs w:val="24"/>
                <w:lang w:eastAsia="en-GB"/>
              </w:rPr>
            </w:pPr>
            <w:r w:rsidRPr="00C3059E">
              <w:rPr>
                <w:rFonts w:ascii="Arial" w:eastAsia="Times New Roman" w:hAnsi="Arial" w:cs="Arial"/>
                <w:color w:val="333333"/>
                <w:sz w:val="24"/>
                <w:szCs w:val="24"/>
                <w:lang w:eastAsia="en-GB"/>
              </w:rPr>
              <w:t>Complaints have been made from residents of Boustead Hill that members of the public have been going behind Boustead Hill bus shelter and using it as a toilet.  Clerk to prepare a notice to be displayed in the shelter.</w:t>
            </w:r>
          </w:p>
          <w:p w14:paraId="00E36590" w14:textId="4EBD10B1" w:rsidR="009D0AF0" w:rsidRPr="009D0AF0" w:rsidRDefault="009D0AF0" w:rsidP="009D0AF0">
            <w:pPr>
              <w:jc w:val="both"/>
              <w:rPr>
                <w:rFonts w:ascii="Arial" w:hAnsi="Arial" w:cs="Arial"/>
                <w:sz w:val="24"/>
                <w:szCs w:val="24"/>
              </w:rPr>
            </w:pPr>
            <w:r>
              <w:rPr>
                <w:rFonts w:ascii="Arial" w:hAnsi="Arial" w:cs="Arial"/>
                <w:sz w:val="24"/>
                <w:szCs w:val="24"/>
              </w:rPr>
              <w:t xml:space="preserve">Cllr Ferriby expressed concerns regarding vehicles speeding at the West End of Burgh.  Clerk to contact the police and </w:t>
            </w:r>
            <w:proofErr w:type="spellStart"/>
            <w:r>
              <w:rPr>
                <w:rFonts w:ascii="Arial" w:hAnsi="Arial" w:cs="Arial"/>
                <w:sz w:val="24"/>
                <w:szCs w:val="24"/>
              </w:rPr>
              <w:t>CCCllr</w:t>
            </w:r>
            <w:proofErr w:type="spellEnd"/>
            <w:r>
              <w:rPr>
                <w:rFonts w:ascii="Arial" w:hAnsi="Arial" w:cs="Arial"/>
                <w:sz w:val="24"/>
                <w:szCs w:val="24"/>
              </w:rPr>
              <w:t xml:space="preserve"> Allison to see if they can arrange for the police to monitor this area for speeding.</w:t>
            </w:r>
          </w:p>
        </w:tc>
      </w:tr>
      <w:tr w:rsidR="00E11287" w:rsidRPr="00C3059E" w14:paraId="31F55617" w14:textId="77777777" w:rsidTr="008B7ECC">
        <w:tc>
          <w:tcPr>
            <w:tcW w:w="915" w:type="dxa"/>
          </w:tcPr>
          <w:p w14:paraId="183F3027" w14:textId="4B0B1964" w:rsidR="00E11287" w:rsidRPr="00C3059E" w:rsidRDefault="00A76616" w:rsidP="009D0AF0">
            <w:pPr>
              <w:jc w:val="both"/>
              <w:rPr>
                <w:rFonts w:ascii="Arial" w:hAnsi="Arial" w:cs="Arial"/>
                <w:sz w:val="24"/>
                <w:szCs w:val="24"/>
              </w:rPr>
            </w:pPr>
            <w:r w:rsidRPr="00C3059E">
              <w:rPr>
                <w:rFonts w:ascii="Arial" w:hAnsi="Arial" w:cs="Arial"/>
                <w:sz w:val="24"/>
                <w:szCs w:val="24"/>
              </w:rPr>
              <w:t>205</w:t>
            </w:r>
            <w:r w:rsidR="00BD47BE" w:rsidRPr="00C3059E">
              <w:rPr>
                <w:rFonts w:ascii="Arial" w:hAnsi="Arial" w:cs="Arial"/>
                <w:sz w:val="24"/>
                <w:szCs w:val="24"/>
              </w:rPr>
              <w:t>93</w:t>
            </w:r>
          </w:p>
        </w:tc>
        <w:tc>
          <w:tcPr>
            <w:tcW w:w="9575" w:type="dxa"/>
          </w:tcPr>
          <w:p w14:paraId="5CAAA23A" w14:textId="77777777" w:rsidR="00BD47BE" w:rsidRPr="00C3059E" w:rsidRDefault="00BD47BE" w:rsidP="009D0AF0">
            <w:pPr>
              <w:jc w:val="both"/>
              <w:rPr>
                <w:rFonts w:ascii="Arial" w:hAnsi="Arial" w:cs="Arial"/>
                <w:sz w:val="24"/>
                <w:szCs w:val="24"/>
              </w:rPr>
            </w:pPr>
            <w:r w:rsidRPr="00C3059E">
              <w:rPr>
                <w:rFonts w:ascii="Arial" w:hAnsi="Arial" w:cs="Arial"/>
                <w:sz w:val="24"/>
                <w:szCs w:val="24"/>
              </w:rPr>
              <w:t>Planning Applications, Decisions, Enforcement &amp; Correspondence up to 30.05.20</w:t>
            </w:r>
          </w:p>
          <w:p w14:paraId="191E7DCA" w14:textId="77777777" w:rsidR="00BD47BE" w:rsidRPr="00C3059E" w:rsidRDefault="00BD47BE" w:rsidP="009D0AF0">
            <w:pPr>
              <w:jc w:val="both"/>
              <w:rPr>
                <w:rFonts w:ascii="Arial" w:eastAsia="Times New Roman" w:hAnsi="Arial" w:cs="Arial"/>
                <w:b/>
                <w:bCs/>
                <w:color w:val="333333"/>
                <w:sz w:val="24"/>
                <w:szCs w:val="24"/>
                <w:lang w:eastAsia="en-GB"/>
              </w:rPr>
            </w:pPr>
            <w:r w:rsidRPr="00C3059E">
              <w:rPr>
                <w:rFonts w:ascii="Arial" w:eastAsia="Times New Roman" w:hAnsi="Arial" w:cs="Arial"/>
                <w:b/>
                <w:bCs/>
                <w:color w:val="333333"/>
                <w:sz w:val="24"/>
                <w:szCs w:val="24"/>
                <w:u w:val="single"/>
                <w:lang w:eastAsia="en-GB"/>
              </w:rPr>
              <w:t>Notification of Decision</w:t>
            </w:r>
            <w:r w:rsidRPr="00C3059E">
              <w:rPr>
                <w:rFonts w:ascii="Arial" w:eastAsia="Times New Roman" w:hAnsi="Arial" w:cs="Arial"/>
                <w:b/>
                <w:bCs/>
                <w:color w:val="333333"/>
                <w:sz w:val="24"/>
                <w:szCs w:val="24"/>
                <w:lang w:eastAsia="en-GB"/>
              </w:rPr>
              <w:t xml:space="preserve"> - Proposal</w:t>
            </w:r>
            <w:r w:rsidRPr="00C3059E">
              <w:rPr>
                <w:rFonts w:ascii="Arial" w:eastAsia="Times New Roman" w:hAnsi="Arial" w:cs="Arial"/>
                <w:color w:val="333333"/>
                <w:sz w:val="24"/>
                <w:szCs w:val="24"/>
                <w:lang w:eastAsia="en-GB"/>
              </w:rPr>
              <w:t xml:space="preserve">: Conversion Of Garage, to form 3 bedroomed </w:t>
            </w:r>
            <w:proofErr w:type="gramStart"/>
            <w:r w:rsidRPr="00C3059E">
              <w:rPr>
                <w:rFonts w:ascii="Arial" w:eastAsia="Times New Roman" w:hAnsi="Arial" w:cs="Arial"/>
                <w:color w:val="333333"/>
                <w:sz w:val="24"/>
                <w:szCs w:val="24"/>
                <w:lang w:eastAsia="en-GB"/>
              </w:rPr>
              <w:t xml:space="preserve">Dwelling  </w:t>
            </w:r>
            <w:r w:rsidRPr="00C3059E">
              <w:rPr>
                <w:rFonts w:ascii="Arial" w:eastAsia="Times New Roman" w:hAnsi="Arial" w:cs="Arial"/>
                <w:b/>
                <w:bCs/>
                <w:color w:val="333333"/>
                <w:sz w:val="24"/>
                <w:szCs w:val="24"/>
                <w:lang w:eastAsia="en-GB"/>
              </w:rPr>
              <w:t>Location</w:t>
            </w:r>
            <w:proofErr w:type="gramEnd"/>
            <w:r w:rsidRPr="00C3059E">
              <w:rPr>
                <w:rFonts w:ascii="Arial" w:eastAsia="Times New Roman" w:hAnsi="Arial" w:cs="Arial"/>
                <w:color w:val="333333"/>
                <w:sz w:val="24"/>
                <w:szCs w:val="24"/>
                <w:lang w:eastAsia="en-GB"/>
              </w:rPr>
              <w:t xml:space="preserve">: </w:t>
            </w:r>
            <w:proofErr w:type="spellStart"/>
            <w:r w:rsidRPr="00C3059E">
              <w:rPr>
                <w:rFonts w:ascii="Arial" w:eastAsia="Times New Roman" w:hAnsi="Arial" w:cs="Arial"/>
                <w:color w:val="333333"/>
                <w:sz w:val="24"/>
                <w:szCs w:val="24"/>
                <w:lang w:eastAsia="en-GB"/>
              </w:rPr>
              <w:t>Midcroft</w:t>
            </w:r>
            <w:proofErr w:type="spellEnd"/>
            <w:r w:rsidRPr="00C3059E">
              <w:rPr>
                <w:rFonts w:ascii="Arial" w:eastAsia="Times New Roman" w:hAnsi="Arial" w:cs="Arial"/>
                <w:color w:val="333333"/>
                <w:sz w:val="24"/>
                <w:szCs w:val="24"/>
                <w:lang w:eastAsia="en-GB"/>
              </w:rPr>
              <w:t xml:space="preserve">, Burgh by Sands, Carlisle, CA5 6AX </w:t>
            </w:r>
            <w:proofErr w:type="spellStart"/>
            <w:r w:rsidRPr="00C3059E">
              <w:rPr>
                <w:rFonts w:ascii="Arial" w:eastAsia="Times New Roman" w:hAnsi="Arial" w:cs="Arial"/>
                <w:b/>
                <w:bCs/>
                <w:color w:val="333333"/>
                <w:sz w:val="24"/>
                <w:szCs w:val="24"/>
                <w:lang w:eastAsia="en-GB"/>
              </w:rPr>
              <w:t>Appn</w:t>
            </w:r>
            <w:proofErr w:type="spellEnd"/>
            <w:r w:rsidRPr="00C3059E">
              <w:rPr>
                <w:rFonts w:ascii="Arial" w:eastAsia="Times New Roman" w:hAnsi="Arial" w:cs="Arial"/>
                <w:b/>
                <w:bCs/>
                <w:color w:val="333333"/>
                <w:sz w:val="24"/>
                <w:szCs w:val="24"/>
                <w:lang w:eastAsia="en-GB"/>
              </w:rPr>
              <w:t xml:space="preserve"> Ref: 20/0208  Permission Granted</w:t>
            </w:r>
          </w:p>
          <w:p w14:paraId="41CC6561" w14:textId="77777777" w:rsidR="00BD47BE" w:rsidRPr="00C3059E" w:rsidRDefault="00BD47BE" w:rsidP="009D0AF0">
            <w:pPr>
              <w:jc w:val="both"/>
              <w:rPr>
                <w:rFonts w:ascii="Arial" w:eastAsia="Times New Roman" w:hAnsi="Arial" w:cs="Arial"/>
                <w:b/>
                <w:bCs/>
                <w:color w:val="333333"/>
                <w:sz w:val="24"/>
                <w:szCs w:val="24"/>
                <w:u w:val="single"/>
                <w:lang w:eastAsia="en-GB"/>
              </w:rPr>
            </w:pPr>
            <w:r w:rsidRPr="00C3059E">
              <w:rPr>
                <w:rFonts w:ascii="Arial" w:eastAsia="Times New Roman" w:hAnsi="Arial" w:cs="Arial"/>
                <w:b/>
                <w:bCs/>
                <w:color w:val="333333"/>
                <w:sz w:val="24"/>
                <w:szCs w:val="24"/>
                <w:u w:val="single"/>
                <w:lang w:eastAsia="en-GB"/>
              </w:rPr>
              <w:t>Planning Applications</w:t>
            </w:r>
          </w:p>
          <w:p w14:paraId="719E3F77" w14:textId="19FCED24" w:rsidR="00BD47BE" w:rsidRPr="00C3059E" w:rsidRDefault="00BD47BE" w:rsidP="009D0AF0">
            <w:pPr>
              <w:pStyle w:val="ListParagraph"/>
              <w:numPr>
                <w:ilvl w:val="0"/>
                <w:numId w:val="17"/>
              </w:numPr>
              <w:jc w:val="both"/>
              <w:rPr>
                <w:rFonts w:ascii="Arial" w:eastAsia="Times New Roman" w:hAnsi="Arial" w:cs="Arial"/>
                <w:b/>
                <w:bCs/>
                <w:color w:val="333333"/>
                <w:sz w:val="24"/>
                <w:szCs w:val="24"/>
                <w:lang w:eastAsia="en-GB"/>
              </w:rPr>
            </w:pPr>
            <w:r w:rsidRPr="00C3059E">
              <w:rPr>
                <w:rFonts w:ascii="Arial" w:eastAsia="Times New Roman" w:hAnsi="Arial" w:cs="Arial"/>
                <w:b/>
                <w:bCs/>
                <w:color w:val="333333"/>
                <w:sz w:val="24"/>
                <w:szCs w:val="24"/>
                <w:lang w:eastAsia="en-GB"/>
              </w:rPr>
              <w:t xml:space="preserve">Proposal: </w:t>
            </w:r>
            <w:r w:rsidRPr="00C3059E">
              <w:rPr>
                <w:rFonts w:ascii="Arial" w:eastAsia="Times New Roman" w:hAnsi="Arial" w:cs="Arial"/>
                <w:color w:val="333333"/>
                <w:sz w:val="24"/>
                <w:szCs w:val="24"/>
                <w:lang w:eastAsia="en-GB"/>
              </w:rPr>
              <w:t xml:space="preserve">Works To 2no. Silver Birch, 1no. Bird Cherry &amp; 1no. Salix Tree </w:t>
            </w:r>
            <w:proofErr w:type="gramStart"/>
            <w:r w:rsidRPr="00C3059E">
              <w:rPr>
                <w:rFonts w:ascii="Arial" w:eastAsia="Times New Roman" w:hAnsi="Arial" w:cs="Arial"/>
                <w:color w:val="333333"/>
                <w:sz w:val="24"/>
                <w:szCs w:val="24"/>
                <w:lang w:eastAsia="en-GB"/>
              </w:rPr>
              <w:t>In</w:t>
            </w:r>
            <w:proofErr w:type="gramEnd"/>
            <w:r w:rsidRPr="00C3059E">
              <w:rPr>
                <w:rFonts w:ascii="Arial" w:eastAsia="Times New Roman" w:hAnsi="Arial" w:cs="Arial"/>
                <w:color w:val="333333"/>
                <w:sz w:val="24"/>
                <w:szCs w:val="24"/>
                <w:lang w:eastAsia="en-GB"/>
              </w:rPr>
              <w:t xml:space="preserve"> Burgh by Sands Conservation Area</w:t>
            </w:r>
            <w:r w:rsidRPr="00C3059E">
              <w:rPr>
                <w:rFonts w:ascii="Arial" w:eastAsia="Times New Roman" w:hAnsi="Arial" w:cs="Arial"/>
                <w:b/>
                <w:bCs/>
                <w:color w:val="333333"/>
                <w:sz w:val="24"/>
                <w:szCs w:val="24"/>
                <w:lang w:eastAsia="en-GB"/>
              </w:rPr>
              <w:t xml:space="preserve"> Location: </w:t>
            </w:r>
            <w:r w:rsidRPr="00C3059E">
              <w:rPr>
                <w:rFonts w:ascii="Arial" w:eastAsia="Times New Roman" w:hAnsi="Arial" w:cs="Arial"/>
                <w:color w:val="333333"/>
                <w:sz w:val="24"/>
                <w:szCs w:val="24"/>
                <w:lang w:eastAsia="en-GB"/>
              </w:rPr>
              <w:t>Land at Marsh House Gardens, Burgh by Sands,</w:t>
            </w:r>
            <w:r w:rsidR="009D0AF0">
              <w:rPr>
                <w:rFonts w:ascii="Arial" w:eastAsia="Times New Roman" w:hAnsi="Arial" w:cs="Arial"/>
                <w:color w:val="333333"/>
                <w:sz w:val="24"/>
                <w:szCs w:val="24"/>
                <w:lang w:eastAsia="en-GB"/>
              </w:rPr>
              <w:t xml:space="preserve"> </w:t>
            </w:r>
            <w:r w:rsidRPr="00C3059E">
              <w:rPr>
                <w:rFonts w:ascii="Arial" w:eastAsia="Times New Roman" w:hAnsi="Arial" w:cs="Arial"/>
                <w:color w:val="333333"/>
                <w:sz w:val="24"/>
                <w:szCs w:val="24"/>
                <w:lang w:eastAsia="en-GB"/>
              </w:rPr>
              <w:t>CA5 6AX</w:t>
            </w:r>
            <w:r w:rsidRPr="00C3059E">
              <w:rPr>
                <w:rFonts w:ascii="Arial" w:eastAsia="Times New Roman" w:hAnsi="Arial" w:cs="Arial"/>
                <w:b/>
                <w:bCs/>
                <w:color w:val="333333"/>
                <w:sz w:val="24"/>
                <w:szCs w:val="24"/>
                <w:lang w:eastAsia="en-GB"/>
              </w:rPr>
              <w:t xml:space="preserve"> </w:t>
            </w:r>
            <w:proofErr w:type="spellStart"/>
            <w:r w:rsidRPr="00C3059E">
              <w:rPr>
                <w:rFonts w:ascii="Arial" w:eastAsia="Times New Roman" w:hAnsi="Arial" w:cs="Arial"/>
                <w:b/>
                <w:bCs/>
                <w:color w:val="333333"/>
                <w:sz w:val="24"/>
                <w:szCs w:val="24"/>
                <w:lang w:eastAsia="en-GB"/>
              </w:rPr>
              <w:t>Appn</w:t>
            </w:r>
            <w:proofErr w:type="spellEnd"/>
            <w:r w:rsidRPr="00C3059E">
              <w:rPr>
                <w:rFonts w:ascii="Arial" w:eastAsia="Times New Roman" w:hAnsi="Arial" w:cs="Arial"/>
                <w:b/>
                <w:bCs/>
                <w:color w:val="333333"/>
                <w:sz w:val="24"/>
                <w:szCs w:val="24"/>
                <w:lang w:eastAsia="en-GB"/>
              </w:rPr>
              <w:t xml:space="preserve"> Ref: 20/0022/S211</w:t>
            </w:r>
            <w:r w:rsidRPr="00C3059E">
              <w:rPr>
                <w:rFonts w:ascii="Arial" w:eastAsia="Times New Roman" w:hAnsi="Arial" w:cs="Arial"/>
                <w:b/>
                <w:bCs/>
                <w:color w:val="333333"/>
                <w:sz w:val="24"/>
                <w:szCs w:val="24"/>
                <w:lang w:eastAsia="en-GB"/>
              </w:rPr>
              <w:t xml:space="preserve"> - </w:t>
            </w:r>
            <w:r w:rsidRPr="00C3059E">
              <w:rPr>
                <w:rFonts w:ascii="Arial" w:eastAsia="Times New Roman" w:hAnsi="Arial" w:cs="Arial"/>
                <w:b/>
                <w:bCs/>
                <w:color w:val="333333"/>
                <w:sz w:val="24"/>
                <w:szCs w:val="24"/>
                <w:lang w:eastAsia="en-GB"/>
              </w:rPr>
              <w:t>No Comments or Observations</w:t>
            </w:r>
          </w:p>
          <w:p w14:paraId="26F9506A" w14:textId="0E19D794" w:rsidR="00BD47BE" w:rsidRPr="00C3059E" w:rsidRDefault="00BD47BE" w:rsidP="009D0AF0">
            <w:pPr>
              <w:pStyle w:val="ListParagraph"/>
              <w:numPr>
                <w:ilvl w:val="0"/>
                <w:numId w:val="17"/>
              </w:numPr>
              <w:jc w:val="both"/>
              <w:rPr>
                <w:rFonts w:ascii="Arial" w:eastAsia="Times New Roman" w:hAnsi="Arial" w:cs="Arial"/>
                <w:b/>
                <w:bCs/>
                <w:color w:val="333333"/>
                <w:sz w:val="24"/>
                <w:szCs w:val="24"/>
                <w:lang w:eastAsia="en-GB"/>
              </w:rPr>
            </w:pPr>
            <w:r w:rsidRPr="00C3059E">
              <w:rPr>
                <w:rFonts w:ascii="Arial" w:eastAsia="Times New Roman" w:hAnsi="Arial" w:cs="Arial"/>
                <w:b/>
                <w:bCs/>
                <w:color w:val="333333"/>
                <w:sz w:val="24"/>
                <w:szCs w:val="24"/>
                <w:lang w:eastAsia="en-GB"/>
              </w:rPr>
              <w:t xml:space="preserve">Proposal: </w:t>
            </w:r>
            <w:r w:rsidRPr="00C3059E">
              <w:rPr>
                <w:rFonts w:ascii="Arial" w:eastAsia="Times New Roman" w:hAnsi="Arial" w:cs="Arial"/>
                <w:color w:val="333333"/>
                <w:sz w:val="24"/>
                <w:szCs w:val="24"/>
                <w:lang w:eastAsia="en-GB"/>
              </w:rPr>
              <w:t xml:space="preserve">Works </w:t>
            </w:r>
            <w:proofErr w:type="gramStart"/>
            <w:r w:rsidRPr="00C3059E">
              <w:rPr>
                <w:rFonts w:ascii="Arial" w:eastAsia="Times New Roman" w:hAnsi="Arial" w:cs="Arial"/>
                <w:color w:val="333333"/>
                <w:sz w:val="24"/>
                <w:szCs w:val="24"/>
                <w:lang w:eastAsia="en-GB"/>
              </w:rPr>
              <w:t>To</w:t>
            </w:r>
            <w:proofErr w:type="gramEnd"/>
            <w:r w:rsidRPr="00C3059E">
              <w:rPr>
                <w:rFonts w:ascii="Arial" w:eastAsia="Times New Roman" w:hAnsi="Arial" w:cs="Arial"/>
                <w:color w:val="333333"/>
                <w:sz w:val="24"/>
                <w:szCs w:val="24"/>
                <w:lang w:eastAsia="en-GB"/>
              </w:rPr>
              <w:t xml:space="preserve"> Trees In </w:t>
            </w:r>
            <w:proofErr w:type="spellStart"/>
            <w:r w:rsidRPr="00C3059E">
              <w:rPr>
                <w:rFonts w:ascii="Arial" w:eastAsia="Times New Roman" w:hAnsi="Arial" w:cs="Arial"/>
                <w:color w:val="333333"/>
                <w:sz w:val="24"/>
                <w:szCs w:val="24"/>
                <w:lang w:eastAsia="en-GB"/>
              </w:rPr>
              <w:t>Longburgh</w:t>
            </w:r>
            <w:proofErr w:type="spellEnd"/>
            <w:r w:rsidRPr="00C3059E">
              <w:rPr>
                <w:rFonts w:ascii="Arial" w:eastAsia="Times New Roman" w:hAnsi="Arial" w:cs="Arial"/>
                <w:color w:val="333333"/>
                <w:sz w:val="24"/>
                <w:szCs w:val="24"/>
                <w:lang w:eastAsia="en-GB"/>
              </w:rPr>
              <w:t xml:space="preserve"> Conservation Area</w:t>
            </w:r>
            <w:r w:rsidRPr="00C3059E">
              <w:rPr>
                <w:rFonts w:ascii="Arial" w:eastAsia="Times New Roman" w:hAnsi="Arial" w:cs="Arial"/>
                <w:b/>
                <w:bCs/>
                <w:color w:val="333333"/>
                <w:sz w:val="24"/>
                <w:szCs w:val="24"/>
                <w:lang w:eastAsia="en-GB"/>
              </w:rPr>
              <w:t xml:space="preserve"> Location: </w:t>
            </w:r>
            <w:r w:rsidRPr="00C3059E">
              <w:rPr>
                <w:rFonts w:ascii="Arial" w:eastAsia="Times New Roman" w:hAnsi="Arial" w:cs="Arial"/>
                <w:color w:val="333333"/>
                <w:sz w:val="24"/>
                <w:szCs w:val="24"/>
                <w:lang w:eastAsia="en-GB"/>
              </w:rPr>
              <w:t xml:space="preserve">Pastures Lodge, </w:t>
            </w:r>
            <w:proofErr w:type="spellStart"/>
            <w:r w:rsidRPr="00C3059E">
              <w:rPr>
                <w:rFonts w:ascii="Arial" w:eastAsia="Times New Roman" w:hAnsi="Arial" w:cs="Arial"/>
                <w:color w:val="333333"/>
                <w:sz w:val="24"/>
                <w:szCs w:val="24"/>
                <w:lang w:eastAsia="en-GB"/>
              </w:rPr>
              <w:t>Longburgh</w:t>
            </w:r>
            <w:proofErr w:type="spellEnd"/>
            <w:r w:rsidRPr="00C3059E">
              <w:rPr>
                <w:rFonts w:ascii="Arial" w:eastAsia="Times New Roman" w:hAnsi="Arial" w:cs="Arial"/>
                <w:color w:val="333333"/>
                <w:sz w:val="24"/>
                <w:szCs w:val="24"/>
                <w:lang w:eastAsia="en-GB"/>
              </w:rPr>
              <w:t>, Burgh by Sands, CA5 6AF</w:t>
            </w:r>
            <w:r w:rsidRPr="00C3059E">
              <w:rPr>
                <w:rFonts w:ascii="Arial" w:eastAsia="Times New Roman" w:hAnsi="Arial" w:cs="Arial"/>
                <w:b/>
                <w:bCs/>
                <w:color w:val="333333"/>
                <w:sz w:val="24"/>
                <w:szCs w:val="24"/>
                <w:lang w:eastAsia="en-GB"/>
              </w:rPr>
              <w:t xml:space="preserve"> </w:t>
            </w:r>
            <w:proofErr w:type="spellStart"/>
            <w:r w:rsidRPr="00C3059E">
              <w:rPr>
                <w:rFonts w:ascii="Arial" w:eastAsia="Times New Roman" w:hAnsi="Arial" w:cs="Arial"/>
                <w:b/>
                <w:bCs/>
                <w:color w:val="333333"/>
                <w:sz w:val="24"/>
                <w:szCs w:val="24"/>
                <w:lang w:eastAsia="en-GB"/>
              </w:rPr>
              <w:t>Appn</w:t>
            </w:r>
            <w:proofErr w:type="spellEnd"/>
            <w:r w:rsidRPr="00C3059E">
              <w:rPr>
                <w:rFonts w:ascii="Arial" w:eastAsia="Times New Roman" w:hAnsi="Arial" w:cs="Arial"/>
                <w:b/>
                <w:bCs/>
                <w:color w:val="333333"/>
                <w:sz w:val="24"/>
                <w:szCs w:val="24"/>
                <w:lang w:eastAsia="en-GB"/>
              </w:rPr>
              <w:t xml:space="preserve"> Ref: 20/0027/S211 </w:t>
            </w:r>
            <w:r w:rsidRPr="00C3059E">
              <w:rPr>
                <w:rFonts w:ascii="Arial" w:eastAsia="Times New Roman" w:hAnsi="Arial" w:cs="Arial"/>
                <w:b/>
                <w:bCs/>
                <w:color w:val="333333"/>
                <w:sz w:val="24"/>
                <w:szCs w:val="24"/>
                <w:lang w:eastAsia="en-GB"/>
              </w:rPr>
              <w:t>-</w:t>
            </w:r>
          </w:p>
          <w:p w14:paraId="5EF5BE6D" w14:textId="5B249F1F" w:rsidR="00BD47BE" w:rsidRPr="00C3059E" w:rsidRDefault="00BD47BE" w:rsidP="009D0AF0">
            <w:pPr>
              <w:pStyle w:val="ListParagraph"/>
              <w:ind w:left="360"/>
              <w:jc w:val="both"/>
              <w:rPr>
                <w:rFonts w:ascii="Arial" w:eastAsia="Times New Roman" w:hAnsi="Arial" w:cs="Arial"/>
                <w:b/>
                <w:bCs/>
                <w:color w:val="333333"/>
                <w:sz w:val="24"/>
                <w:szCs w:val="24"/>
                <w:lang w:eastAsia="en-GB"/>
              </w:rPr>
            </w:pPr>
            <w:r w:rsidRPr="00C3059E">
              <w:rPr>
                <w:rFonts w:ascii="Arial" w:eastAsia="Times New Roman" w:hAnsi="Arial" w:cs="Arial"/>
                <w:b/>
                <w:bCs/>
                <w:color w:val="333333"/>
                <w:sz w:val="24"/>
                <w:szCs w:val="24"/>
                <w:lang w:eastAsia="en-GB"/>
              </w:rPr>
              <w:t>No Comments or Observations</w:t>
            </w:r>
          </w:p>
          <w:p w14:paraId="09C14627" w14:textId="18910FF2" w:rsidR="00BD47BE" w:rsidRPr="00C3059E" w:rsidRDefault="00BD47BE" w:rsidP="009D0AF0">
            <w:pPr>
              <w:pStyle w:val="ListParagraph"/>
              <w:numPr>
                <w:ilvl w:val="0"/>
                <w:numId w:val="17"/>
              </w:numPr>
              <w:jc w:val="both"/>
              <w:rPr>
                <w:rFonts w:ascii="Arial" w:eastAsia="Times New Roman" w:hAnsi="Arial" w:cs="Arial"/>
                <w:b/>
                <w:bCs/>
                <w:color w:val="333333"/>
                <w:sz w:val="24"/>
                <w:szCs w:val="24"/>
                <w:lang w:eastAsia="en-GB"/>
              </w:rPr>
            </w:pPr>
            <w:r w:rsidRPr="00C3059E">
              <w:rPr>
                <w:rFonts w:ascii="Arial" w:eastAsia="Times New Roman" w:hAnsi="Arial" w:cs="Arial"/>
                <w:b/>
                <w:bCs/>
                <w:color w:val="333333"/>
                <w:sz w:val="24"/>
                <w:szCs w:val="24"/>
                <w:lang w:eastAsia="en-GB"/>
              </w:rPr>
              <w:t xml:space="preserve">Proposal: </w:t>
            </w:r>
            <w:r w:rsidRPr="00C3059E">
              <w:rPr>
                <w:rFonts w:ascii="Arial" w:eastAsia="Times New Roman" w:hAnsi="Arial" w:cs="Arial"/>
                <w:color w:val="333333"/>
                <w:sz w:val="24"/>
                <w:szCs w:val="24"/>
                <w:lang w:eastAsia="en-GB"/>
              </w:rPr>
              <w:t>Erection Of 1no. Dwelling (Outline)</w:t>
            </w:r>
            <w:r w:rsidRPr="00C3059E">
              <w:rPr>
                <w:rFonts w:ascii="Arial" w:eastAsia="Times New Roman" w:hAnsi="Arial" w:cs="Arial"/>
                <w:b/>
                <w:bCs/>
                <w:color w:val="333333"/>
                <w:sz w:val="24"/>
                <w:szCs w:val="24"/>
                <w:lang w:eastAsia="en-GB"/>
              </w:rPr>
              <w:t xml:space="preserve"> Location: </w:t>
            </w:r>
            <w:r w:rsidRPr="00C3059E">
              <w:rPr>
                <w:rFonts w:ascii="Arial" w:eastAsia="Times New Roman" w:hAnsi="Arial" w:cs="Arial"/>
                <w:color w:val="333333"/>
                <w:sz w:val="24"/>
                <w:szCs w:val="24"/>
                <w:lang w:eastAsia="en-GB"/>
              </w:rPr>
              <w:t>Land North of Highfield, North End, Burgh by Sands, CA5 6BD</w:t>
            </w:r>
            <w:r w:rsidRPr="00C3059E">
              <w:rPr>
                <w:rFonts w:ascii="Arial" w:eastAsia="Times New Roman" w:hAnsi="Arial" w:cs="Arial"/>
                <w:b/>
                <w:bCs/>
                <w:color w:val="333333"/>
                <w:sz w:val="24"/>
                <w:szCs w:val="24"/>
                <w:lang w:eastAsia="en-GB"/>
              </w:rPr>
              <w:t xml:space="preserve"> </w:t>
            </w:r>
            <w:proofErr w:type="spellStart"/>
            <w:r w:rsidRPr="00C3059E">
              <w:rPr>
                <w:rFonts w:ascii="Arial" w:eastAsia="Times New Roman" w:hAnsi="Arial" w:cs="Arial"/>
                <w:b/>
                <w:bCs/>
                <w:color w:val="333333"/>
                <w:sz w:val="24"/>
                <w:szCs w:val="24"/>
                <w:lang w:eastAsia="en-GB"/>
              </w:rPr>
              <w:t>Appn</w:t>
            </w:r>
            <w:proofErr w:type="spellEnd"/>
            <w:r w:rsidRPr="00C3059E">
              <w:rPr>
                <w:rFonts w:ascii="Arial" w:eastAsia="Times New Roman" w:hAnsi="Arial" w:cs="Arial"/>
                <w:b/>
                <w:bCs/>
                <w:color w:val="333333"/>
                <w:sz w:val="24"/>
                <w:szCs w:val="24"/>
                <w:lang w:eastAsia="en-GB"/>
              </w:rPr>
              <w:t xml:space="preserve"> Ref: 20/0297</w:t>
            </w:r>
            <w:r w:rsidRPr="00C3059E">
              <w:rPr>
                <w:rFonts w:ascii="Arial" w:eastAsia="Times New Roman" w:hAnsi="Arial" w:cs="Arial"/>
                <w:b/>
                <w:bCs/>
                <w:color w:val="333333"/>
                <w:sz w:val="24"/>
                <w:szCs w:val="24"/>
                <w:lang w:eastAsia="en-GB"/>
              </w:rPr>
              <w:t xml:space="preserve">.  The Parish Council objected to this application.  Please see </w:t>
            </w:r>
            <w:r w:rsidRPr="00C3059E">
              <w:rPr>
                <w:rFonts w:ascii="Arial" w:eastAsia="Times New Roman" w:hAnsi="Arial" w:cs="Arial"/>
                <w:b/>
                <w:bCs/>
                <w:color w:val="333333"/>
                <w:sz w:val="24"/>
                <w:szCs w:val="24"/>
                <w:lang w:eastAsia="en-GB"/>
              </w:rPr>
              <w:t>attached objections</w:t>
            </w:r>
            <w:r w:rsidRPr="00C3059E">
              <w:rPr>
                <w:rFonts w:ascii="Arial" w:eastAsia="Times New Roman" w:hAnsi="Arial" w:cs="Arial"/>
                <w:b/>
                <w:bCs/>
                <w:color w:val="333333"/>
                <w:sz w:val="24"/>
                <w:szCs w:val="24"/>
                <w:lang w:eastAsia="en-GB"/>
              </w:rPr>
              <w:t>.</w:t>
            </w:r>
          </w:p>
          <w:p w14:paraId="56AD07E1" w14:textId="6F1B1B03" w:rsidR="00BD47BE" w:rsidRPr="00C3059E" w:rsidRDefault="00BD47BE" w:rsidP="009D0AF0">
            <w:pPr>
              <w:pStyle w:val="ListParagraph"/>
              <w:numPr>
                <w:ilvl w:val="0"/>
                <w:numId w:val="17"/>
              </w:numPr>
              <w:jc w:val="both"/>
              <w:rPr>
                <w:rFonts w:ascii="Arial" w:eastAsia="Times New Roman" w:hAnsi="Arial" w:cs="Arial"/>
                <w:b/>
                <w:bCs/>
                <w:color w:val="333333"/>
                <w:sz w:val="24"/>
                <w:szCs w:val="24"/>
                <w:lang w:eastAsia="en-GB"/>
              </w:rPr>
            </w:pPr>
            <w:r w:rsidRPr="00C3059E">
              <w:rPr>
                <w:rFonts w:ascii="Arial" w:eastAsia="Times New Roman" w:hAnsi="Arial" w:cs="Arial"/>
                <w:b/>
                <w:bCs/>
                <w:color w:val="333333"/>
                <w:sz w:val="24"/>
                <w:szCs w:val="24"/>
                <w:lang w:eastAsia="en-GB"/>
              </w:rPr>
              <w:t xml:space="preserve">Proposal: </w:t>
            </w:r>
            <w:r w:rsidRPr="00C3059E">
              <w:rPr>
                <w:rFonts w:ascii="Arial" w:eastAsia="Times New Roman" w:hAnsi="Arial" w:cs="Arial"/>
                <w:color w:val="333333"/>
                <w:sz w:val="24"/>
                <w:szCs w:val="24"/>
                <w:lang w:eastAsia="en-GB"/>
              </w:rPr>
              <w:t>Erection Of 3no. Loose Boxes; Equestrian Outdoor Horse Arena</w:t>
            </w:r>
            <w:r w:rsidRPr="00C3059E">
              <w:rPr>
                <w:rFonts w:ascii="Arial" w:eastAsia="Times New Roman" w:hAnsi="Arial" w:cs="Arial"/>
                <w:b/>
                <w:bCs/>
                <w:color w:val="333333"/>
                <w:sz w:val="24"/>
                <w:szCs w:val="24"/>
                <w:lang w:eastAsia="en-GB"/>
              </w:rPr>
              <w:t xml:space="preserve"> Location: </w:t>
            </w:r>
            <w:proofErr w:type="spellStart"/>
            <w:r w:rsidRPr="00C3059E">
              <w:rPr>
                <w:rFonts w:ascii="Arial" w:eastAsia="Times New Roman" w:hAnsi="Arial" w:cs="Arial"/>
                <w:color w:val="333333"/>
                <w:sz w:val="24"/>
                <w:szCs w:val="24"/>
                <w:lang w:eastAsia="en-GB"/>
              </w:rPr>
              <w:t>Aikrigg</w:t>
            </w:r>
            <w:proofErr w:type="spellEnd"/>
            <w:r w:rsidRPr="00C3059E">
              <w:rPr>
                <w:rFonts w:ascii="Arial" w:eastAsia="Times New Roman" w:hAnsi="Arial" w:cs="Arial"/>
                <w:color w:val="333333"/>
                <w:sz w:val="24"/>
                <w:szCs w:val="24"/>
                <w:lang w:eastAsia="en-GB"/>
              </w:rPr>
              <w:t xml:space="preserve"> Cottage, </w:t>
            </w:r>
            <w:proofErr w:type="spellStart"/>
            <w:r w:rsidRPr="00C3059E">
              <w:rPr>
                <w:rFonts w:ascii="Arial" w:eastAsia="Times New Roman" w:hAnsi="Arial" w:cs="Arial"/>
                <w:color w:val="333333"/>
                <w:sz w:val="24"/>
                <w:szCs w:val="24"/>
                <w:lang w:eastAsia="en-GB"/>
              </w:rPr>
              <w:t>Thurstonfield</w:t>
            </w:r>
            <w:proofErr w:type="spellEnd"/>
            <w:r w:rsidRPr="00C3059E">
              <w:rPr>
                <w:rFonts w:ascii="Arial" w:eastAsia="Times New Roman" w:hAnsi="Arial" w:cs="Arial"/>
                <w:color w:val="333333"/>
                <w:sz w:val="24"/>
                <w:szCs w:val="24"/>
                <w:lang w:eastAsia="en-GB"/>
              </w:rPr>
              <w:t>, CA5 6NF</w:t>
            </w:r>
            <w:r w:rsidRPr="00C3059E">
              <w:rPr>
                <w:rFonts w:ascii="Arial" w:eastAsia="Times New Roman" w:hAnsi="Arial" w:cs="Arial"/>
                <w:b/>
                <w:bCs/>
                <w:color w:val="333333"/>
                <w:sz w:val="24"/>
                <w:szCs w:val="24"/>
                <w:lang w:eastAsia="en-GB"/>
              </w:rPr>
              <w:t xml:space="preserve"> </w:t>
            </w:r>
            <w:proofErr w:type="spellStart"/>
            <w:r w:rsidRPr="00C3059E">
              <w:rPr>
                <w:rFonts w:ascii="Arial" w:eastAsia="Times New Roman" w:hAnsi="Arial" w:cs="Arial"/>
                <w:b/>
                <w:bCs/>
                <w:color w:val="333333"/>
                <w:sz w:val="24"/>
                <w:szCs w:val="24"/>
                <w:lang w:eastAsia="en-GB"/>
              </w:rPr>
              <w:t>Appn</w:t>
            </w:r>
            <w:proofErr w:type="spellEnd"/>
            <w:r w:rsidRPr="00C3059E">
              <w:rPr>
                <w:rFonts w:ascii="Arial" w:eastAsia="Times New Roman" w:hAnsi="Arial" w:cs="Arial"/>
                <w:b/>
                <w:bCs/>
                <w:color w:val="333333"/>
                <w:sz w:val="24"/>
                <w:szCs w:val="24"/>
                <w:lang w:eastAsia="en-GB"/>
              </w:rPr>
              <w:t xml:space="preserve"> Ref: 20/0321 – No Comments or Observations</w:t>
            </w:r>
          </w:p>
          <w:p w14:paraId="4B26FE44" w14:textId="0D13B955" w:rsidR="00E11287" w:rsidRPr="00C3059E" w:rsidRDefault="00BD47BE" w:rsidP="009D0AF0">
            <w:pPr>
              <w:pStyle w:val="ListParagraph"/>
              <w:numPr>
                <w:ilvl w:val="0"/>
                <w:numId w:val="17"/>
              </w:numPr>
              <w:jc w:val="both"/>
              <w:rPr>
                <w:rFonts w:ascii="Arial" w:hAnsi="Arial" w:cs="Arial"/>
                <w:sz w:val="24"/>
                <w:szCs w:val="24"/>
              </w:rPr>
            </w:pPr>
            <w:r w:rsidRPr="00C3059E">
              <w:rPr>
                <w:rFonts w:ascii="Arial" w:eastAsia="Times New Roman" w:hAnsi="Arial" w:cs="Arial"/>
                <w:b/>
                <w:bCs/>
                <w:color w:val="333333"/>
                <w:sz w:val="24"/>
                <w:szCs w:val="24"/>
                <w:lang w:eastAsia="en-GB"/>
              </w:rPr>
              <w:t xml:space="preserve">Proposal: </w:t>
            </w:r>
            <w:r w:rsidRPr="00C3059E">
              <w:rPr>
                <w:rFonts w:ascii="Arial" w:eastAsia="Times New Roman" w:hAnsi="Arial" w:cs="Arial"/>
                <w:color w:val="333333"/>
                <w:sz w:val="24"/>
                <w:szCs w:val="24"/>
                <w:lang w:eastAsia="en-GB"/>
              </w:rPr>
              <w:t xml:space="preserve">Erection Of 1no. Dwelling (Reserved Matters Application Pursuant </w:t>
            </w:r>
            <w:proofErr w:type="gramStart"/>
            <w:r w:rsidRPr="00C3059E">
              <w:rPr>
                <w:rFonts w:ascii="Arial" w:eastAsia="Times New Roman" w:hAnsi="Arial" w:cs="Arial"/>
                <w:color w:val="333333"/>
                <w:sz w:val="24"/>
                <w:szCs w:val="24"/>
                <w:lang w:eastAsia="en-GB"/>
              </w:rPr>
              <w:t>To</w:t>
            </w:r>
            <w:proofErr w:type="gramEnd"/>
            <w:r w:rsidRPr="00C3059E">
              <w:rPr>
                <w:rFonts w:ascii="Arial" w:eastAsia="Times New Roman" w:hAnsi="Arial" w:cs="Arial"/>
                <w:color w:val="333333"/>
                <w:sz w:val="24"/>
                <w:szCs w:val="24"/>
                <w:lang w:eastAsia="en-GB"/>
              </w:rPr>
              <w:t xml:space="preserve"> Outline Permission 18/1020)</w:t>
            </w:r>
            <w:r w:rsidRPr="00C3059E">
              <w:rPr>
                <w:rFonts w:ascii="Arial" w:eastAsia="Times New Roman" w:hAnsi="Arial" w:cs="Arial"/>
                <w:b/>
                <w:bCs/>
                <w:color w:val="333333"/>
                <w:sz w:val="24"/>
                <w:szCs w:val="24"/>
                <w:lang w:eastAsia="en-GB"/>
              </w:rPr>
              <w:t xml:space="preserve"> Location: </w:t>
            </w:r>
            <w:r w:rsidRPr="00C3059E">
              <w:rPr>
                <w:rFonts w:ascii="Arial" w:eastAsia="Times New Roman" w:hAnsi="Arial" w:cs="Arial"/>
                <w:color w:val="333333"/>
                <w:sz w:val="24"/>
                <w:szCs w:val="24"/>
                <w:lang w:eastAsia="en-GB"/>
              </w:rPr>
              <w:t xml:space="preserve">Land to the rear of Croft House, </w:t>
            </w:r>
            <w:proofErr w:type="spellStart"/>
            <w:r w:rsidRPr="00C3059E">
              <w:rPr>
                <w:rFonts w:ascii="Arial" w:eastAsia="Times New Roman" w:hAnsi="Arial" w:cs="Arial"/>
                <w:color w:val="333333"/>
                <w:sz w:val="24"/>
                <w:szCs w:val="24"/>
                <w:lang w:eastAsia="en-GB"/>
              </w:rPr>
              <w:t>Thurstonfield</w:t>
            </w:r>
            <w:proofErr w:type="spellEnd"/>
            <w:r w:rsidRPr="00C3059E">
              <w:rPr>
                <w:rFonts w:ascii="Arial" w:eastAsia="Times New Roman" w:hAnsi="Arial" w:cs="Arial"/>
                <w:color w:val="333333"/>
                <w:sz w:val="24"/>
                <w:szCs w:val="24"/>
                <w:lang w:eastAsia="en-GB"/>
              </w:rPr>
              <w:t>, CA5 6HE</w:t>
            </w:r>
            <w:r w:rsidRPr="00C3059E">
              <w:rPr>
                <w:rFonts w:ascii="Arial" w:eastAsia="Times New Roman" w:hAnsi="Arial" w:cs="Arial"/>
                <w:b/>
                <w:bCs/>
                <w:color w:val="333333"/>
                <w:sz w:val="24"/>
                <w:szCs w:val="24"/>
                <w:lang w:eastAsia="en-GB"/>
              </w:rPr>
              <w:t xml:space="preserve"> </w:t>
            </w:r>
            <w:proofErr w:type="spellStart"/>
            <w:r w:rsidRPr="00C3059E">
              <w:rPr>
                <w:rFonts w:ascii="Arial" w:eastAsia="Times New Roman" w:hAnsi="Arial" w:cs="Arial"/>
                <w:b/>
                <w:bCs/>
                <w:color w:val="333333"/>
                <w:sz w:val="24"/>
                <w:szCs w:val="24"/>
                <w:lang w:eastAsia="en-GB"/>
              </w:rPr>
              <w:t>Appn</w:t>
            </w:r>
            <w:proofErr w:type="spellEnd"/>
            <w:r w:rsidRPr="00C3059E">
              <w:rPr>
                <w:rFonts w:ascii="Arial" w:eastAsia="Times New Roman" w:hAnsi="Arial" w:cs="Arial"/>
                <w:b/>
                <w:bCs/>
                <w:color w:val="333333"/>
                <w:sz w:val="24"/>
                <w:szCs w:val="24"/>
                <w:lang w:eastAsia="en-GB"/>
              </w:rPr>
              <w:t xml:space="preserve"> Ref: 20/0330 No Comments or Observations</w:t>
            </w:r>
          </w:p>
        </w:tc>
      </w:tr>
      <w:tr w:rsidR="005A0949" w:rsidRPr="00C3059E" w14:paraId="19FACFC3" w14:textId="77777777" w:rsidTr="008B7ECC">
        <w:tc>
          <w:tcPr>
            <w:tcW w:w="915" w:type="dxa"/>
          </w:tcPr>
          <w:p w14:paraId="1B867174" w14:textId="1ADBAFBD" w:rsidR="005A0949" w:rsidRPr="00C3059E" w:rsidRDefault="005A0949" w:rsidP="009D0AF0">
            <w:pPr>
              <w:jc w:val="both"/>
              <w:rPr>
                <w:rFonts w:ascii="Arial" w:hAnsi="Arial" w:cs="Arial"/>
                <w:sz w:val="24"/>
                <w:szCs w:val="24"/>
              </w:rPr>
            </w:pPr>
            <w:r w:rsidRPr="00C3059E">
              <w:rPr>
                <w:rFonts w:ascii="Arial" w:hAnsi="Arial" w:cs="Arial"/>
                <w:sz w:val="24"/>
                <w:szCs w:val="24"/>
              </w:rPr>
              <w:t>205</w:t>
            </w:r>
            <w:r w:rsidR="00C3059E" w:rsidRPr="00C3059E">
              <w:rPr>
                <w:rFonts w:ascii="Arial" w:hAnsi="Arial" w:cs="Arial"/>
                <w:sz w:val="24"/>
                <w:szCs w:val="24"/>
              </w:rPr>
              <w:t>94</w:t>
            </w:r>
          </w:p>
        </w:tc>
        <w:tc>
          <w:tcPr>
            <w:tcW w:w="9575" w:type="dxa"/>
          </w:tcPr>
          <w:p w14:paraId="0FBB2804" w14:textId="5B7BE865" w:rsidR="005A0949" w:rsidRPr="00C3059E" w:rsidRDefault="001D1BC4" w:rsidP="009D0AF0">
            <w:pPr>
              <w:jc w:val="both"/>
              <w:rPr>
                <w:rFonts w:ascii="Arial" w:hAnsi="Arial" w:cs="Arial"/>
                <w:sz w:val="24"/>
                <w:szCs w:val="24"/>
              </w:rPr>
            </w:pPr>
            <w:r w:rsidRPr="00C3059E">
              <w:rPr>
                <w:rFonts w:ascii="Arial" w:hAnsi="Arial" w:cs="Arial"/>
                <w:bCs/>
                <w:iCs/>
                <w:sz w:val="24"/>
                <w:szCs w:val="24"/>
                <w:u w:val="single"/>
              </w:rPr>
              <w:t>Items for next Agenda</w:t>
            </w:r>
            <w:r w:rsidR="002159C6" w:rsidRPr="00C3059E">
              <w:rPr>
                <w:rFonts w:ascii="Arial" w:hAnsi="Arial" w:cs="Arial"/>
                <w:bCs/>
                <w:iCs/>
                <w:sz w:val="24"/>
                <w:szCs w:val="24"/>
              </w:rPr>
              <w:t xml:space="preserve"> – Items for next agenda</w:t>
            </w:r>
            <w:r w:rsidR="00C3059E">
              <w:rPr>
                <w:rFonts w:ascii="Arial" w:hAnsi="Arial" w:cs="Arial"/>
                <w:bCs/>
                <w:iCs/>
                <w:sz w:val="24"/>
                <w:szCs w:val="24"/>
              </w:rPr>
              <w:t xml:space="preserve"> – SAD for West End of Burgh</w:t>
            </w:r>
            <w:r w:rsidR="009D0AF0">
              <w:rPr>
                <w:rFonts w:ascii="Arial" w:hAnsi="Arial" w:cs="Arial"/>
                <w:bCs/>
                <w:iCs/>
                <w:sz w:val="24"/>
                <w:szCs w:val="24"/>
              </w:rPr>
              <w:t xml:space="preserve">.  </w:t>
            </w:r>
          </w:p>
        </w:tc>
      </w:tr>
      <w:tr w:rsidR="005A0949" w:rsidRPr="00C3059E" w14:paraId="7C4AD965" w14:textId="77777777" w:rsidTr="002159C6">
        <w:trPr>
          <w:trHeight w:val="128"/>
        </w:trPr>
        <w:tc>
          <w:tcPr>
            <w:tcW w:w="915" w:type="dxa"/>
          </w:tcPr>
          <w:p w14:paraId="732F2070" w14:textId="4786F5A8" w:rsidR="005A0949" w:rsidRPr="00C3059E" w:rsidRDefault="005A0949" w:rsidP="009D0AF0">
            <w:pPr>
              <w:jc w:val="both"/>
              <w:rPr>
                <w:rFonts w:ascii="Arial" w:hAnsi="Arial" w:cs="Arial"/>
                <w:sz w:val="24"/>
                <w:szCs w:val="24"/>
              </w:rPr>
            </w:pPr>
            <w:r w:rsidRPr="00C3059E">
              <w:rPr>
                <w:rFonts w:ascii="Arial" w:hAnsi="Arial" w:cs="Arial"/>
                <w:sz w:val="24"/>
                <w:szCs w:val="24"/>
              </w:rPr>
              <w:t>205</w:t>
            </w:r>
            <w:r w:rsidR="00C3059E" w:rsidRPr="00C3059E">
              <w:rPr>
                <w:rFonts w:ascii="Arial" w:hAnsi="Arial" w:cs="Arial"/>
                <w:sz w:val="24"/>
                <w:szCs w:val="24"/>
              </w:rPr>
              <w:t>95</w:t>
            </w:r>
          </w:p>
        </w:tc>
        <w:tc>
          <w:tcPr>
            <w:tcW w:w="9575" w:type="dxa"/>
          </w:tcPr>
          <w:p w14:paraId="71FC6F68" w14:textId="579482E0" w:rsidR="005A0949" w:rsidRPr="00C3059E" w:rsidRDefault="001D1BC4" w:rsidP="009D0AF0">
            <w:pPr>
              <w:jc w:val="both"/>
              <w:rPr>
                <w:rFonts w:ascii="Arial" w:hAnsi="Arial" w:cs="Arial"/>
                <w:sz w:val="24"/>
                <w:szCs w:val="24"/>
                <w:u w:val="single"/>
              </w:rPr>
            </w:pPr>
            <w:r w:rsidRPr="00C3059E">
              <w:rPr>
                <w:rFonts w:ascii="Arial" w:hAnsi="Arial" w:cs="Arial"/>
                <w:sz w:val="24"/>
                <w:szCs w:val="24"/>
                <w:u w:val="single"/>
              </w:rPr>
              <w:t>Date and Venue for the next Meeting</w:t>
            </w:r>
            <w:r w:rsidRPr="00C3059E">
              <w:rPr>
                <w:rFonts w:ascii="Arial" w:hAnsi="Arial" w:cs="Arial"/>
                <w:sz w:val="24"/>
                <w:szCs w:val="24"/>
              </w:rPr>
              <w:t xml:space="preserve"> </w:t>
            </w:r>
            <w:r w:rsidR="002159C6" w:rsidRPr="00C3059E">
              <w:rPr>
                <w:rFonts w:ascii="Arial" w:hAnsi="Arial" w:cs="Arial"/>
                <w:sz w:val="24"/>
                <w:szCs w:val="24"/>
              </w:rPr>
              <w:t>– To be arranged.</w:t>
            </w:r>
          </w:p>
        </w:tc>
      </w:tr>
    </w:tbl>
    <w:p w14:paraId="7F0E410E" w14:textId="18D92E8F" w:rsidR="009D0AF0" w:rsidRPr="0079105B" w:rsidRDefault="009D0AF0" w:rsidP="009D0AF0">
      <w:pPr>
        <w:jc w:val="center"/>
        <w:rPr>
          <w:rFonts w:ascii="Arial" w:hAnsi="Arial" w:cs="Arial"/>
          <w:b/>
        </w:rPr>
      </w:pPr>
      <w:r>
        <w:rPr>
          <w:rFonts w:ascii="Arial" w:hAnsi="Arial" w:cs="Arial"/>
          <w:b/>
        </w:rPr>
        <w:t>Meeting closed at 11.10am</w:t>
      </w:r>
    </w:p>
    <w:p w14:paraId="744598DA" w14:textId="1D58FAC6" w:rsidR="00C3059E" w:rsidRPr="009D0AF0" w:rsidRDefault="002159C6" w:rsidP="009D0AF0">
      <w:pPr>
        <w:jc w:val="both"/>
        <w:rPr>
          <w:rFonts w:ascii="Arial" w:hAnsi="Arial" w:cs="Arial"/>
          <w:sz w:val="24"/>
          <w:szCs w:val="24"/>
        </w:rPr>
      </w:pPr>
      <w:r>
        <w:rPr>
          <w:rFonts w:ascii="Arial" w:hAnsi="Arial" w:cs="Arial"/>
          <w:b/>
        </w:rPr>
        <w:br w:type="page"/>
      </w:r>
      <w:proofErr w:type="spellStart"/>
      <w:r w:rsidR="00C3059E" w:rsidRPr="009D0AF0">
        <w:rPr>
          <w:rFonts w:ascii="Arial" w:hAnsi="Arial" w:cs="Arial"/>
          <w:b/>
          <w:bCs/>
          <w:sz w:val="24"/>
          <w:szCs w:val="24"/>
        </w:rPr>
        <w:lastRenderedPageBreak/>
        <w:t>App</w:t>
      </w:r>
      <w:r w:rsidR="00C3059E" w:rsidRPr="009D0AF0">
        <w:rPr>
          <w:rFonts w:ascii="Arial" w:hAnsi="Arial" w:cs="Arial"/>
          <w:b/>
          <w:bCs/>
          <w:sz w:val="24"/>
          <w:szCs w:val="24"/>
        </w:rPr>
        <w:t>n</w:t>
      </w:r>
      <w:proofErr w:type="spellEnd"/>
      <w:r w:rsidR="00C3059E" w:rsidRPr="009D0AF0">
        <w:rPr>
          <w:rFonts w:ascii="Arial" w:hAnsi="Arial" w:cs="Arial"/>
          <w:b/>
          <w:bCs/>
          <w:sz w:val="24"/>
          <w:szCs w:val="24"/>
        </w:rPr>
        <w:t xml:space="preserve"> Ref 20/</w:t>
      </w:r>
      <w:proofErr w:type="gramStart"/>
      <w:r w:rsidR="00C3059E" w:rsidRPr="009D0AF0">
        <w:rPr>
          <w:rFonts w:ascii="Arial" w:hAnsi="Arial" w:cs="Arial"/>
          <w:b/>
          <w:bCs/>
          <w:sz w:val="24"/>
          <w:szCs w:val="24"/>
        </w:rPr>
        <w:t>0297</w:t>
      </w:r>
      <w:r w:rsidR="00C3059E" w:rsidRPr="009D0AF0">
        <w:rPr>
          <w:rFonts w:ascii="Arial" w:hAnsi="Arial" w:cs="Arial"/>
          <w:sz w:val="24"/>
          <w:szCs w:val="24"/>
        </w:rPr>
        <w:t xml:space="preserve">  Burgh</w:t>
      </w:r>
      <w:proofErr w:type="gramEnd"/>
      <w:r w:rsidR="00C3059E" w:rsidRPr="009D0AF0">
        <w:rPr>
          <w:rFonts w:ascii="Arial" w:hAnsi="Arial" w:cs="Arial"/>
          <w:sz w:val="24"/>
          <w:szCs w:val="24"/>
        </w:rPr>
        <w:t xml:space="preserve"> by Sands Parish Council made the following objections.</w:t>
      </w:r>
    </w:p>
    <w:p w14:paraId="05F09CB3" w14:textId="1CE67343" w:rsidR="00C3059E" w:rsidRPr="009D0AF0" w:rsidRDefault="00C3059E" w:rsidP="009D0AF0">
      <w:pPr>
        <w:jc w:val="both"/>
        <w:rPr>
          <w:rFonts w:ascii="Arial" w:hAnsi="Arial" w:cs="Arial"/>
          <w:sz w:val="24"/>
          <w:szCs w:val="24"/>
        </w:rPr>
      </w:pPr>
      <w:r w:rsidRPr="009D0AF0">
        <w:rPr>
          <w:rFonts w:ascii="Arial" w:hAnsi="Arial" w:cs="Arial"/>
          <w:b/>
          <w:bCs/>
          <w:sz w:val="24"/>
          <w:szCs w:val="24"/>
        </w:rPr>
        <w:t>Background information</w:t>
      </w:r>
      <w:r w:rsidRPr="009D0AF0">
        <w:rPr>
          <w:rFonts w:ascii="Arial" w:hAnsi="Arial" w:cs="Arial"/>
          <w:b/>
          <w:bCs/>
          <w:sz w:val="24"/>
          <w:szCs w:val="24"/>
        </w:rPr>
        <w:t xml:space="preserve"> - </w:t>
      </w:r>
      <w:r w:rsidRPr="009D0AF0">
        <w:rPr>
          <w:rFonts w:ascii="Arial" w:hAnsi="Arial" w:cs="Arial"/>
          <w:sz w:val="24"/>
          <w:szCs w:val="24"/>
        </w:rPr>
        <w:t xml:space="preserve">Burgh by Sands Parish Council conducted a survey of development sites within the Village and at present there is a development of 26 houses near the Village School which was the preferred site. </w:t>
      </w:r>
      <w:r w:rsidRPr="009D0AF0">
        <w:rPr>
          <w:rFonts w:ascii="Arial" w:hAnsi="Arial" w:cs="Arial"/>
          <w:sz w:val="24"/>
          <w:szCs w:val="24"/>
        </w:rPr>
        <w:t xml:space="preserve"> </w:t>
      </w:r>
      <w:r w:rsidRPr="009D0AF0">
        <w:rPr>
          <w:rFonts w:ascii="Arial" w:hAnsi="Arial" w:cs="Arial"/>
          <w:sz w:val="24"/>
          <w:szCs w:val="24"/>
        </w:rPr>
        <w:t>There are a mixture of houses and bungalows in this development for sale at the present time.</w:t>
      </w:r>
      <w:r w:rsidRPr="009D0AF0">
        <w:rPr>
          <w:rFonts w:ascii="Arial" w:hAnsi="Arial" w:cs="Arial"/>
          <w:sz w:val="24"/>
          <w:szCs w:val="24"/>
        </w:rPr>
        <w:t xml:space="preserve">  </w:t>
      </w:r>
      <w:r w:rsidRPr="009D0AF0">
        <w:rPr>
          <w:rFonts w:ascii="Arial" w:hAnsi="Arial" w:cs="Arial"/>
          <w:sz w:val="24"/>
          <w:szCs w:val="24"/>
        </w:rPr>
        <w:t>There is no housing shortage in the village.</w:t>
      </w:r>
    </w:p>
    <w:p w14:paraId="05096C79" w14:textId="77777777" w:rsidR="00C3059E" w:rsidRPr="009D0AF0" w:rsidRDefault="00C3059E" w:rsidP="009D0AF0">
      <w:pPr>
        <w:jc w:val="both"/>
        <w:rPr>
          <w:rFonts w:ascii="Arial" w:hAnsi="Arial" w:cs="Arial"/>
          <w:sz w:val="24"/>
          <w:szCs w:val="24"/>
        </w:rPr>
      </w:pPr>
      <w:r w:rsidRPr="009D0AF0">
        <w:rPr>
          <w:rFonts w:ascii="Arial" w:hAnsi="Arial" w:cs="Arial"/>
          <w:sz w:val="24"/>
          <w:szCs w:val="24"/>
        </w:rPr>
        <w:t>Housing development in Burgh by Sands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75"/>
        <w:gridCol w:w="4475"/>
      </w:tblGrid>
      <w:tr w:rsidR="00C3059E" w:rsidRPr="009D0AF0" w14:paraId="5A7E8D17" w14:textId="77777777" w:rsidTr="006C69A0">
        <w:tc>
          <w:tcPr>
            <w:tcW w:w="5175" w:type="dxa"/>
            <w:tcBorders>
              <w:top w:val="single" w:sz="1" w:space="0" w:color="000000"/>
              <w:left w:val="single" w:sz="1" w:space="0" w:color="000000"/>
              <w:bottom w:val="single" w:sz="1" w:space="0" w:color="000000"/>
            </w:tcBorders>
            <w:shd w:val="clear" w:color="auto" w:fill="auto"/>
          </w:tcPr>
          <w:p w14:paraId="559318ED" w14:textId="77777777" w:rsidR="00C3059E" w:rsidRPr="009D0AF0" w:rsidRDefault="00C3059E" w:rsidP="009D0AF0">
            <w:pPr>
              <w:pStyle w:val="TableContents"/>
              <w:jc w:val="both"/>
              <w:rPr>
                <w:rFonts w:ascii="Arial" w:hAnsi="Arial" w:cs="Arial"/>
              </w:rPr>
            </w:pPr>
            <w:r w:rsidRPr="009D0AF0">
              <w:rPr>
                <w:rFonts w:ascii="Arial" w:hAnsi="Arial" w:cs="Arial"/>
              </w:rPr>
              <w:t>Houses being built on the preferred site</w:t>
            </w:r>
          </w:p>
        </w:tc>
        <w:tc>
          <w:tcPr>
            <w:tcW w:w="4475" w:type="dxa"/>
            <w:tcBorders>
              <w:top w:val="single" w:sz="1" w:space="0" w:color="000000"/>
              <w:left w:val="single" w:sz="1" w:space="0" w:color="000000"/>
              <w:bottom w:val="single" w:sz="1" w:space="0" w:color="000000"/>
              <w:right w:val="single" w:sz="1" w:space="0" w:color="000000"/>
            </w:tcBorders>
            <w:shd w:val="clear" w:color="auto" w:fill="auto"/>
          </w:tcPr>
          <w:p w14:paraId="07301411" w14:textId="77777777" w:rsidR="00C3059E" w:rsidRPr="009D0AF0" w:rsidRDefault="00C3059E" w:rsidP="009D0AF0">
            <w:pPr>
              <w:pStyle w:val="TableContents"/>
              <w:jc w:val="both"/>
              <w:rPr>
                <w:rFonts w:ascii="Arial" w:hAnsi="Arial" w:cs="Arial"/>
              </w:rPr>
            </w:pPr>
            <w:r w:rsidRPr="009D0AF0">
              <w:rPr>
                <w:rFonts w:ascii="Arial" w:hAnsi="Arial" w:cs="Arial"/>
              </w:rPr>
              <w:t>26</w:t>
            </w:r>
          </w:p>
        </w:tc>
      </w:tr>
      <w:tr w:rsidR="00C3059E" w:rsidRPr="009D0AF0" w14:paraId="67B4BF69" w14:textId="77777777" w:rsidTr="006C69A0">
        <w:tc>
          <w:tcPr>
            <w:tcW w:w="5175" w:type="dxa"/>
            <w:tcBorders>
              <w:left w:val="single" w:sz="1" w:space="0" w:color="000000"/>
              <w:bottom w:val="single" w:sz="1" w:space="0" w:color="000000"/>
            </w:tcBorders>
            <w:shd w:val="clear" w:color="auto" w:fill="auto"/>
          </w:tcPr>
          <w:p w14:paraId="43F79F0B" w14:textId="77777777" w:rsidR="00C3059E" w:rsidRPr="009D0AF0" w:rsidRDefault="00C3059E" w:rsidP="009D0AF0">
            <w:pPr>
              <w:pStyle w:val="TableContents"/>
              <w:jc w:val="both"/>
              <w:rPr>
                <w:rFonts w:ascii="Arial" w:hAnsi="Arial" w:cs="Arial"/>
              </w:rPr>
            </w:pPr>
            <w:r w:rsidRPr="009D0AF0">
              <w:rPr>
                <w:rFonts w:ascii="Arial" w:hAnsi="Arial" w:cs="Arial"/>
              </w:rPr>
              <w:t>Houses being built on windfall sites</w:t>
            </w:r>
          </w:p>
        </w:tc>
        <w:tc>
          <w:tcPr>
            <w:tcW w:w="4475" w:type="dxa"/>
            <w:tcBorders>
              <w:left w:val="single" w:sz="1" w:space="0" w:color="000000"/>
              <w:bottom w:val="single" w:sz="1" w:space="0" w:color="000000"/>
              <w:right w:val="single" w:sz="1" w:space="0" w:color="000000"/>
            </w:tcBorders>
            <w:shd w:val="clear" w:color="auto" w:fill="auto"/>
          </w:tcPr>
          <w:p w14:paraId="0D9D5439" w14:textId="77777777" w:rsidR="00C3059E" w:rsidRPr="009D0AF0" w:rsidRDefault="00C3059E" w:rsidP="009D0AF0">
            <w:pPr>
              <w:pStyle w:val="TableContents"/>
              <w:jc w:val="both"/>
              <w:rPr>
                <w:rFonts w:ascii="Arial" w:hAnsi="Arial" w:cs="Arial"/>
              </w:rPr>
            </w:pPr>
            <w:r w:rsidRPr="009D0AF0">
              <w:rPr>
                <w:rFonts w:ascii="Arial" w:hAnsi="Arial" w:cs="Arial"/>
              </w:rPr>
              <w:t>8</w:t>
            </w:r>
          </w:p>
        </w:tc>
      </w:tr>
      <w:tr w:rsidR="00C3059E" w:rsidRPr="009D0AF0" w14:paraId="5B1F2704" w14:textId="77777777" w:rsidTr="006C69A0">
        <w:tc>
          <w:tcPr>
            <w:tcW w:w="5175" w:type="dxa"/>
            <w:tcBorders>
              <w:left w:val="single" w:sz="1" w:space="0" w:color="000000"/>
              <w:bottom w:val="single" w:sz="1" w:space="0" w:color="000000"/>
            </w:tcBorders>
            <w:shd w:val="clear" w:color="auto" w:fill="auto"/>
          </w:tcPr>
          <w:p w14:paraId="1C1FFB89" w14:textId="77777777" w:rsidR="00C3059E" w:rsidRPr="009D0AF0" w:rsidRDefault="00C3059E" w:rsidP="009D0AF0">
            <w:pPr>
              <w:pStyle w:val="TableContents"/>
              <w:jc w:val="both"/>
              <w:rPr>
                <w:rFonts w:ascii="Arial" w:hAnsi="Arial" w:cs="Arial"/>
              </w:rPr>
            </w:pPr>
            <w:r w:rsidRPr="009D0AF0">
              <w:rPr>
                <w:rFonts w:ascii="Arial" w:hAnsi="Arial" w:cs="Arial"/>
              </w:rPr>
              <w:t>Windfall sites with Planning Permission</w:t>
            </w:r>
          </w:p>
        </w:tc>
        <w:tc>
          <w:tcPr>
            <w:tcW w:w="4475" w:type="dxa"/>
            <w:tcBorders>
              <w:left w:val="single" w:sz="1" w:space="0" w:color="000000"/>
              <w:bottom w:val="single" w:sz="1" w:space="0" w:color="000000"/>
              <w:right w:val="single" w:sz="1" w:space="0" w:color="000000"/>
            </w:tcBorders>
            <w:shd w:val="clear" w:color="auto" w:fill="auto"/>
          </w:tcPr>
          <w:p w14:paraId="120168D3" w14:textId="77777777" w:rsidR="00C3059E" w:rsidRPr="009D0AF0" w:rsidRDefault="00C3059E" w:rsidP="009D0AF0">
            <w:pPr>
              <w:pStyle w:val="TableContents"/>
              <w:jc w:val="both"/>
              <w:rPr>
                <w:rFonts w:ascii="Arial" w:hAnsi="Arial" w:cs="Arial"/>
              </w:rPr>
            </w:pPr>
            <w:r w:rsidRPr="009D0AF0">
              <w:rPr>
                <w:rFonts w:ascii="Arial" w:hAnsi="Arial" w:cs="Arial"/>
              </w:rPr>
              <w:t>2</w:t>
            </w:r>
          </w:p>
        </w:tc>
      </w:tr>
      <w:tr w:rsidR="00C3059E" w:rsidRPr="009D0AF0" w14:paraId="36AB691F" w14:textId="77777777" w:rsidTr="006C69A0">
        <w:tc>
          <w:tcPr>
            <w:tcW w:w="5175" w:type="dxa"/>
            <w:tcBorders>
              <w:left w:val="single" w:sz="1" w:space="0" w:color="000000"/>
              <w:bottom w:val="single" w:sz="1" w:space="0" w:color="000000"/>
            </w:tcBorders>
            <w:shd w:val="clear" w:color="auto" w:fill="auto"/>
          </w:tcPr>
          <w:p w14:paraId="55289F6A" w14:textId="77777777" w:rsidR="00C3059E" w:rsidRPr="009D0AF0" w:rsidRDefault="00C3059E" w:rsidP="009D0AF0">
            <w:pPr>
              <w:pStyle w:val="TableContents"/>
              <w:jc w:val="both"/>
              <w:rPr>
                <w:rFonts w:ascii="Arial" w:hAnsi="Arial" w:cs="Arial"/>
              </w:rPr>
            </w:pPr>
            <w:r w:rsidRPr="009D0AF0">
              <w:rPr>
                <w:rFonts w:ascii="Arial" w:hAnsi="Arial" w:cs="Arial"/>
              </w:rPr>
              <w:t>Available windfall sites with previous permission</w:t>
            </w:r>
          </w:p>
        </w:tc>
        <w:tc>
          <w:tcPr>
            <w:tcW w:w="4475" w:type="dxa"/>
            <w:tcBorders>
              <w:left w:val="single" w:sz="1" w:space="0" w:color="000000"/>
              <w:bottom w:val="single" w:sz="1" w:space="0" w:color="000000"/>
              <w:right w:val="single" w:sz="1" w:space="0" w:color="000000"/>
            </w:tcBorders>
            <w:shd w:val="clear" w:color="auto" w:fill="auto"/>
          </w:tcPr>
          <w:p w14:paraId="127892FB" w14:textId="77777777" w:rsidR="00C3059E" w:rsidRPr="009D0AF0" w:rsidRDefault="00C3059E" w:rsidP="009D0AF0">
            <w:pPr>
              <w:pStyle w:val="TableContents"/>
              <w:jc w:val="both"/>
              <w:rPr>
                <w:rFonts w:ascii="Arial" w:hAnsi="Arial" w:cs="Arial"/>
              </w:rPr>
            </w:pPr>
            <w:r w:rsidRPr="009D0AF0">
              <w:rPr>
                <w:rFonts w:ascii="Arial" w:hAnsi="Arial" w:cs="Arial"/>
              </w:rPr>
              <w:t>2</w:t>
            </w:r>
          </w:p>
        </w:tc>
      </w:tr>
      <w:tr w:rsidR="00C3059E" w:rsidRPr="009D0AF0" w14:paraId="682D8008" w14:textId="77777777" w:rsidTr="006C69A0">
        <w:tc>
          <w:tcPr>
            <w:tcW w:w="5175" w:type="dxa"/>
            <w:tcBorders>
              <w:left w:val="single" w:sz="1" w:space="0" w:color="000000"/>
              <w:bottom w:val="single" w:sz="1" w:space="0" w:color="000000"/>
            </w:tcBorders>
            <w:shd w:val="clear" w:color="auto" w:fill="auto"/>
          </w:tcPr>
          <w:p w14:paraId="68EC9E1B" w14:textId="77777777" w:rsidR="00C3059E" w:rsidRPr="009D0AF0" w:rsidRDefault="00C3059E" w:rsidP="009D0AF0">
            <w:pPr>
              <w:pStyle w:val="TableContents"/>
              <w:jc w:val="both"/>
              <w:rPr>
                <w:rFonts w:ascii="Arial" w:hAnsi="Arial" w:cs="Arial"/>
              </w:rPr>
            </w:pPr>
            <w:r w:rsidRPr="009D0AF0">
              <w:rPr>
                <w:rFonts w:ascii="Arial" w:hAnsi="Arial" w:cs="Arial"/>
              </w:rPr>
              <w:t xml:space="preserve">Total </w:t>
            </w:r>
          </w:p>
        </w:tc>
        <w:tc>
          <w:tcPr>
            <w:tcW w:w="4475" w:type="dxa"/>
            <w:tcBorders>
              <w:left w:val="single" w:sz="1" w:space="0" w:color="000000"/>
              <w:bottom w:val="single" w:sz="1" w:space="0" w:color="000000"/>
              <w:right w:val="single" w:sz="1" w:space="0" w:color="000000"/>
            </w:tcBorders>
            <w:shd w:val="clear" w:color="auto" w:fill="auto"/>
          </w:tcPr>
          <w:p w14:paraId="587A5576" w14:textId="77777777" w:rsidR="00C3059E" w:rsidRPr="009D0AF0" w:rsidRDefault="00C3059E" w:rsidP="009D0AF0">
            <w:pPr>
              <w:pStyle w:val="TableContents"/>
              <w:jc w:val="both"/>
              <w:rPr>
                <w:rFonts w:ascii="Arial" w:hAnsi="Arial" w:cs="Arial"/>
              </w:rPr>
            </w:pPr>
            <w:r w:rsidRPr="009D0AF0">
              <w:rPr>
                <w:rFonts w:ascii="Arial" w:hAnsi="Arial" w:cs="Arial"/>
              </w:rPr>
              <w:t>38</w:t>
            </w:r>
          </w:p>
        </w:tc>
      </w:tr>
    </w:tbl>
    <w:p w14:paraId="6D897067" w14:textId="77777777" w:rsidR="00C3059E" w:rsidRPr="009D0AF0" w:rsidRDefault="00C3059E" w:rsidP="009D0AF0">
      <w:pPr>
        <w:jc w:val="both"/>
        <w:rPr>
          <w:rFonts w:ascii="Arial" w:hAnsi="Arial" w:cs="Arial"/>
          <w:sz w:val="24"/>
          <w:szCs w:val="24"/>
        </w:rPr>
      </w:pPr>
      <w:r w:rsidRPr="009D0AF0">
        <w:rPr>
          <w:rFonts w:ascii="Arial" w:hAnsi="Arial" w:cs="Arial"/>
          <w:sz w:val="24"/>
          <w:szCs w:val="24"/>
        </w:rPr>
        <w:t>The proposed site is on agricultural land and although the entrance is within the 30mph limit the proposed site appears to be well outside this.</w:t>
      </w:r>
    </w:p>
    <w:p w14:paraId="4CAA108F" w14:textId="77777777" w:rsidR="00C3059E" w:rsidRPr="009D0AF0" w:rsidRDefault="00C3059E" w:rsidP="009D0AF0">
      <w:pPr>
        <w:jc w:val="both"/>
        <w:rPr>
          <w:rFonts w:ascii="Arial" w:hAnsi="Arial" w:cs="Arial"/>
          <w:sz w:val="24"/>
          <w:szCs w:val="24"/>
        </w:rPr>
      </w:pPr>
      <w:r w:rsidRPr="009D0AF0">
        <w:rPr>
          <w:rFonts w:ascii="Arial" w:hAnsi="Arial" w:cs="Arial"/>
          <w:sz w:val="24"/>
          <w:szCs w:val="24"/>
        </w:rPr>
        <w:t xml:space="preserve">Although bungalows have been built adjacent to this </w:t>
      </w:r>
      <w:proofErr w:type="gramStart"/>
      <w:r w:rsidRPr="009D0AF0">
        <w:rPr>
          <w:rFonts w:ascii="Arial" w:hAnsi="Arial" w:cs="Arial"/>
          <w:sz w:val="24"/>
          <w:szCs w:val="24"/>
        </w:rPr>
        <w:t>site</w:t>
      </w:r>
      <w:proofErr w:type="gramEnd"/>
      <w:r w:rsidRPr="009D0AF0">
        <w:rPr>
          <w:rFonts w:ascii="Arial" w:hAnsi="Arial" w:cs="Arial"/>
          <w:sz w:val="24"/>
          <w:szCs w:val="24"/>
        </w:rPr>
        <w:t xml:space="preserve"> they are tucked away on land behind Highfield being within the village.</w:t>
      </w:r>
    </w:p>
    <w:p w14:paraId="11BE1B18" w14:textId="77777777" w:rsidR="009D0AF0" w:rsidRDefault="00C3059E" w:rsidP="009D0AF0">
      <w:pPr>
        <w:spacing w:after="0" w:line="240" w:lineRule="auto"/>
        <w:jc w:val="both"/>
        <w:rPr>
          <w:rFonts w:ascii="Arial" w:hAnsi="Arial" w:cs="Arial"/>
          <w:b/>
          <w:bCs/>
          <w:sz w:val="24"/>
          <w:szCs w:val="24"/>
        </w:rPr>
      </w:pPr>
      <w:r w:rsidRPr="009D0AF0">
        <w:rPr>
          <w:rFonts w:ascii="Arial" w:hAnsi="Arial" w:cs="Arial"/>
          <w:b/>
          <w:bCs/>
          <w:sz w:val="24"/>
          <w:szCs w:val="24"/>
        </w:rPr>
        <w:t>Regarding this Application</w:t>
      </w:r>
    </w:p>
    <w:p w14:paraId="07E2ECBC" w14:textId="6F9DBF3B" w:rsidR="00C3059E" w:rsidRPr="009D0AF0" w:rsidRDefault="00C3059E" w:rsidP="009D0AF0">
      <w:pPr>
        <w:jc w:val="both"/>
        <w:rPr>
          <w:rFonts w:ascii="Arial" w:hAnsi="Arial" w:cs="Arial"/>
          <w:sz w:val="24"/>
          <w:szCs w:val="24"/>
        </w:rPr>
      </w:pPr>
      <w:r w:rsidRPr="009D0AF0">
        <w:rPr>
          <w:rFonts w:ascii="Arial" w:hAnsi="Arial" w:cs="Arial"/>
          <w:sz w:val="24"/>
          <w:szCs w:val="24"/>
        </w:rPr>
        <w:t>This is an application for outline permission with no detailed plans or elevations needing to be put forward</w:t>
      </w:r>
      <w:r w:rsidRPr="009D0AF0">
        <w:rPr>
          <w:rFonts w:ascii="Arial" w:hAnsi="Arial" w:cs="Arial"/>
          <w:color w:val="FF0000"/>
          <w:sz w:val="24"/>
          <w:szCs w:val="24"/>
        </w:rPr>
        <w:t xml:space="preserve"> </w:t>
      </w:r>
      <w:r w:rsidRPr="009D0AF0">
        <w:rPr>
          <w:rFonts w:ascii="Arial" w:hAnsi="Arial" w:cs="Arial"/>
          <w:sz w:val="24"/>
          <w:szCs w:val="24"/>
        </w:rPr>
        <w:t>for considerations at this time.</w:t>
      </w:r>
    </w:p>
    <w:p w14:paraId="27A09FBF" w14:textId="77777777" w:rsidR="00C3059E" w:rsidRPr="009D0AF0" w:rsidRDefault="00C3059E" w:rsidP="009D0AF0">
      <w:pPr>
        <w:widowControl w:val="0"/>
        <w:numPr>
          <w:ilvl w:val="0"/>
          <w:numId w:val="18"/>
        </w:numPr>
        <w:suppressAutoHyphens/>
        <w:spacing w:after="0" w:line="240" w:lineRule="auto"/>
        <w:jc w:val="both"/>
        <w:rPr>
          <w:rFonts w:ascii="Arial" w:hAnsi="Arial" w:cs="Arial"/>
          <w:sz w:val="24"/>
          <w:szCs w:val="24"/>
        </w:rPr>
      </w:pPr>
      <w:r w:rsidRPr="009D0AF0">
        <w:rPr>
          <w:rFonts w:ascii="Arial" w:hAnsi="Arial" w:cs="Arial"/>
          <w:sz w:val="24"/>
          <w:szCs w:val="24"/>
        </w:rPr>
        <w:t xml:space="preserve">There appears to be some confusion as to the exact site and size of the plot for the proposed bungalow </w:t>
      </w:r>
      <w:proofErr w:type="spellStart"/>
      <w:r w:rsidRPr="009D0AF0">
        <w:rPr>
          <w:rFonts w:ascii="Arial" w:hAnsi="Arial" w:cs="Arial"/>
          <w:sz w:val="24"/>
          <w:szCs w:val="24"/>
        </w:rPr>
        <w:t>ie</w:t>
      </w:r>
      <w:proofErr w:type="spellEnd"/>
      <w:r w:rsidRPr="009D0AF0">
        <w:rPr>
          <w:rFonts w:ascii="Arial" w:hAnsi="Arial" w:cs="Arial"/>
          <w:sz w:val="24"/>
          <w:szCs w:val="24"/>
        </w:rPr>
        <w:t xml:space="preserve"> the architects computer generated plan shows it being in the middle of a large field and further out of the village but the photograph shows it to be in a smaller area but still on a large plot.</w:t>
      </w:r>
    </w:p>
    <w:p w14:paraId="581D25BF" w14:textId="77777777" w:rsidR="00C3059E" w:rsidRPr="009D0AF0" w:rsidRDefault="00C3059E" w:rsidP="009D0AF0">
      <w:pPr>
        <w:widowControl w:val="0"/>
        <w:numPr>
          <w:ilvl w:val="0"/>
          <w:numId w:val="18"/>
        </w:numPr>
        <w:suppressAutoHyphens/>
        <w:spacing w:after="0" w:line="240" w:lineRule="auto"/>
        <w:jc w:val="both"/>
        <w:rPr>
          <w:rFonts w:ascii="Arial" w:hAnsi="Arial" w:cs="Arial"/>
          <w:sz w:val="24"/>
          <w:szCs w:val="24"/>
        </w:rPr>
      </w:pPr>
      <w:r w:rsidRPr="009D0AF0">
        <w:rPr>
          <w:rFonts w:ascii="Arial" w:hAnsi="Arial" w:cs="Arial"/>
          <w:sz w:val="24"/>
          <w:szCs w:val="24"/>
        </w:rPr>
        <w:t>The Application form has not indicated the new entrance to the site or that the field is surrounded by a mature hedge.</w:t>
      </w:r>
    </w:p>
    <w:p w14:paraId="713DF58A" w14:textId="77777777" w:rsidR="00C3059E" w:rsidRPr="009D0AF0" w:rsidRDefault="00C3059E" w:rsidP="009D0AF0">
      <w:pPr>
        <w:widowControl w:val="0"/>
        <w:numPr>
          <w:ilvl w:val="0"/>
          <w:numId w:val="18"/>
        </w:numPr>
        <w:suppressAutoHyphens/>
        <w:spacing w:after="0" w:line="240" w:lineRule="auto"/>
        <w:jc w:val="both"/>
        <w:rPr>
          <w:rFonts w:ascii="Arial" w:hAnsi="Arial" w:cs="Arial"/>
          <w:sz w:val="24"/>
          <w:szCs w:val="24"/>
        </w:rPr>
      </w:pPr>
      <w:r w:rsidRPr="009D0AF0">
        <w:rPr>
          <w:rFonts w:ascii="Arial" w:hAnsi="Arial" w:cs="Arial"/>
          <w:sz w:val="24"/>
          <w:szCs w:val="24"/>
        </w:rPr>
        <w:t>On the plan of the site that there is a note stating that the ridge of the Dormer Bungalow shall not be above that of Highfield. This would indicate a ridge height of 2m above that of an average bungalow. Added to which there is a substantial drop in the level of the land so this would be an unusual height for a ridge of a bungalow.</w:t>
      </w:r>
    </w:p>
    <w:p w14:paraId="71019136" w14:textId="77777777" w:rsidR="00C3059E" w:rsidRPr="009D0AF0" w:rsidRDefault="00C3059E" w:rsidP="009D0AF0">
      <w:pPr>
        <w:widowControl w:val="0"/>
        <w:numPr>
          <w:ilvl w:val="0"/>
          <w:numId w:val="18"/>
        </w:numPr>
        <w:suppressAutoHyphens/>
        <w:spacing w:after="0" w:line="240" w:lineRule="auto"/>
        <w:jc w:val="both"/>
        <w:rPr>
          <w:rFonts w:ascii="Arial" w:hAnsi="Arial" w:cs="Arial"/>
          <w:sz w:val="24"/>
          <w:szCs w:val="24"/>
        </w:rPr>
      </w:pPr>
      <w:r w:rsidRPr="009D0AF0">
        <w:rPr>
          <w:rFonts w:ascii="Arial" w:hAnsi="Arial" w:cs="Arial"/>
          <w:sz w:val="24"/>
          <w:szCs w:val="24"/>
        </w:rPr>
        <w:t>H06 – Rural needs. This Application does not support this as this development would be on farmed agricultural land and the Applicants farmstead has scope for further development.</w:t>
      </w:r>
    </w:p>
    <w:p w14:paraId="642CBBFA" w14:textId="77777777" w:rsidR="00C3059E" w:rsidRPr="009D0AF0" w:rsidRDefault="00C3059E" w:rsidP="009D0AF0">
      <w:pPr>
        <w:widowControl w:val="0"/>
        <w:numPr>
          <w:ilvl w:val="0"/>
          <w:numId w:val="18"/>
        </w:numPr>
        <w:suppressAutoHyphens/>
        <w:spacing w:after="0" w:line="240" w:lineRule="auto"/>
        <w:jc w:val="both"/>
        <w:rPr>
          <w:rFonts w:ascii="Arial" w:hAnsi="Arial" w:cs="Arial"/>
          <w:sz w:val="24"/>
          <w:szCs w:val="24"/>
        </w:rPr>
      </w:pPr>
      <w:r w:rsidRPr="009D0AF0">
        <w:rPr>
          <w:rFonts w:ascii="Arial" w:hAnsi="Arial" w:cs="Arial"/>
          <w:sz w:val="24"/>
          <w:szCs w:val="24"/>
        </w:rPr>
        <w:t xml:space="preserve">H06 – 7 refers to the positive contribution to local character which this Application does not provide </w:t>
      </w:r>
    </w:p>
    <w:p w14:paraId="23344D4C" w14:textId="77777777" w:rsidR="00C3059E" w:rsidRPr="009D0AF0" w:rsidRDefault="00C3059E" w:rsidP="009D0AF0">
      <w:pPr>
        <w:widowControl w:val="0"/>
        <w:numPr>
          <w:ilvl w:val="0"/>
          <w:numId w:val="18"/>
        </w:numPr>
        <w:suppressAutoHyphens/>
        <w:spacing w:after="0" w:line="240" w:lineRule="auto"/>
        <w:jc w:val="both"/>
        <w:rPr>
          <w:rFonts w:ascii="Arial" w:hAnsi="Arial" w:cs="Arial"/>
          <w:sz w:val="24"/>
          <w:szCs w:val="24"/>
        </w:rPr>
      </w:pPr>
      <w:r w:rsidRPr="009D0AF0">
        <w:rPr>
          <w:rFonts w:ascii="Arial" w:hAnsi="Arial" w:cs="Arial"/>
          <w:sz w:val="24"/>
          <w:szCs w:val="24"/>
        </w:rPr>
        <w:t>Drainage is an ongoing concern in Burgh therefore request that United Utilities explore further the impact on the village as a whole</w:t>
      </w:r>
    </w:p>
    <w:p w14:paraId="28863088" w14:textId="77777777" w:rsidR="00C3059E" w:rsidRPr="009D0AF0" w:rsidRDefault="00C3059E" w:rsidP="009D0AF0">
      <w:pPr>
        <w:spacing w:after="0" w:line="240" w:lineRule="auto"/>
        <w:jc w:val="both"/>
        <w:rPr>
          <w:rFonts w:ascii="Arial" w:hAnsi="Arial" w:cs="Arial"/>
          <w:sz w:val="24"/>
          <w:szCs w:val="24"/>
        </w:rPr>
      </w:pPr>
      <w:r w:rsidRPr="009D0AF0">
        <w:rPr>
          <w:rFonts w:ascii="Arial" w:hAnsi="Arial" w:cs="Arial"/>
          <w:b/>
          <w:bCs/>
          <w:sz w:val="24"/>
          <w:szCs w:val="24"/>
        </w:rPr>
        <w:t xml:space="preserve">Impact on the character of the area </w:t>
      </w:r>
    </w:p>
    <w:p w14:paraId="147A86CF" w14:textId="77777777" w:rsidR="00C3059E" w:rsidRPr="009D0AF0" w:rsidRDefault="00C3059E" w:rsidP="009D0AF0">
      <w:pPr>
        <w:widowControl w:val="0"/>
        <w:numPr>
          <w:ilvl w:val="0"/>
          <w:numId w:val="19"/>
        </w:numPr>
        <w:suppressAutoHyphens/>
        <w:spacing w:after="0" w:line="240" w:lineRule="auto"/>
        <w:jc w:val="both"/>
        <w:rPr>
          <w:rFonts w:ascii="Arial" w:hAnsi="Arial" w:cs="Arial"/>
          <w:sz w:val="24"/>
          <w:szCs w:val="24"/>
        </w:rPr>
      </w:pPr>
      <w:r w:rsidRPr="009D0AF0">
        <w:rPr>
          <w:rFonts w:ascii="Arial" w:hAnsi="Arial" w:cs="Arial"/>
          <w:sz w:val="24"/>
          <w:szCs w:val="24"/>
        </w:rPr>
        <w:t xml:space="preserve">HO2 This windfall site leads to an unacceptable intrusion into open countryside </w:t>
      </w:r>
    </w:p>
    <w:p w14:paraId="3B9263D4" w14:textId="77777777" w:rsidR="00C3059E" w:rsidRPr="009D0AF0" w:rsidRDefault="00C3059E" w:rsidP="009D0AF0">
      <w:pPr>
        <w:widowControl w:val="0"/>
        <w:numPr>
          <w:ilvl w:val="0"/>
          <w:numId w:val="19"/>
        </w:numPr>
        <w:suppressAutoHyphens/>
        <w:spacing w:after="0" w:line="240" w:lineRule="auto"/>
        <w:jc w:val="both"/>
        <w:rPr>
          <w:rFonts w:ascii="Arial" w:hAnsi="Arial" w:cs="Arial"/>
          <w:sz w:val="24"/>
          <w:szCs w:val="24"/>
        </w:rPr>
      </w:pPr>
      <w:r w:rsidRPr="009D0AF0">
        <w:rPr>
          <w:rFonts w:ascii="Arial" w:hAnsi="Arial" w:cs="Arial"/>
          <w:sz w:val="24"/>
          <w:szCs w:val="24"/>
        </w:rPr>
        <w:t>HE1 States that proposed development in the buffer zone should be assessed for its impact on Key views both in and out of it</w:t>
      </w:r>
    </w:p>
    <w:p w14:paraId="7A0C916E" w14:textId="77777777" w:rsidR="00C3059E" w:rsidRPr="009D0AF0" w:rsidRDefault="00C3059E" w:rsidP="009D0AF0">
      <w:pPr>
        <w:widowControl w:val="0"/>
        <w:numPr>
          <w:ilvl w:val="0"/>
          <w:numId w:val="19"/>
        </w:numPr>
        <w:suppressAutoHyphens/>
        <w:spacing w:after="0" w:line="240" w:lineRule="auto"/>
        <w:jc w:val="both"/>
        <w:rPr>
          <w:rFonts w:ascii="Arial" w:hAnsi="Arial" w:cs="Arial"/>
          <w:sz w:val="24"/>
          <w:szCs w:val="24"/>
        </w:rPr>
      </w:pPr>
      <w:r w:rsidRPr="009D0AF0">
        <w:rPr>
          <w:rFonts w:ascii="Arial" w:hAnsi="Arial" w:cs="Arial"/>
          <w:sz w:val="24"/>
          <w:szCs w:val="24"/>
        </w:rPr>
        <w:t>Policy GI 1 10.2 says that the Planning process should seek to protect all landscapes from harmful development</w:t>
      </w:r>
    </w:p>
    <w:p w14:paraId="4F342BDC" w14:textId="77777777" w:rsidR="00C3059E" w:rsidRPr="009D0AF0" w:rsidRDefault="00C3059E" w:rsidP="009D0AF0">
      <w:pPr>
        <w:widowControl w:val="0"/>
        <w:numPr>
          <w:ilvl w:val="0"/>
          <w:numId w:val="19"/>
        </w:numPr>
        <w:suppressAutoHyphens/>
        <w:spacing w:after="0" w:line="240" w:lineRule="auto"/>
        <w:jc w:val="both"/>
        <w:rPr>
          <w:rFonts w:ascii="Arial" w:hAnsi="Arial" w:cs="Arial"/>
          <w:sz w:val="24"/>
          <w:szCs w:val="24"/>
        </w:rPr>
      </w:pPr>
      <w:r w:rsidRPr="009D0AF0">
        <w:rPr>
          <w:rFonts w:ascii="Arial" w:hAnsi="Arial" w:cs="Arial"/>
          <w:sz w:val="24"/>
          <w:szCs w:val="24"/>
        </w:rPr>
        <w:lastRenderedPageBreak/>
        <w:t>DP9 says that “support will not be given to development that will harm the special characteristics and qualities of the area”, as this one will do so.</w:t>
      </w:r>
    </w:p>
    <w:p w14:paraId="126CA4CA" w14:textId="77777777" w:rsidR="00C3059E" w:rsidRPr="009D0AF0" w:rsidRDefault="00C3059E" w:rsidP="009D0AF0">
      <w:pPr>
        <w:jc w:val="both"/>
        <w:rPr>
          <w:rFonts w:ascii="Arial" w:hAnsi="Arial" w:cs="Arial"/>
          <w:sz w:val="24"/>
          <w:szCs w:val="24"/>
        </w:rPr>
      </w:pPr>
      <w:r w:rsidRPr="009D0AF0">
        <w:rPr>
          <w:rFonts w:ascii="Arial" w:hAnsi="Arial" w:cs="Arial"/>
          <w:sz w:val="24"/>
          <w:szCs w:val="24"/>
        </w:rPr>
        <w:t>This proposed site extends the village towards the marsh into the Solway AONB with its special qualities and it will impact on the visual amenity of a scheduled Monument and World Heritage site marking the death of King Edward the 1</w:t>
      </w:r>
      <w:r w:rsidRPr="009D0AF0">
        <w:rPr>
          <w:rFonts w:ascii="Arial" w:hAnsi="Arial" w:cs="Arial"/>
          <w:sz w:val="24"/>
          <w:szCs w:val="24"/>
          <w:vertAlign w:val="superscript"/>
        </w:rPr>
        <w:t>st</w:t>
      </w:r>
      <w:r w:rsidRPr="009D0AF0">
        <w:rPr>
          <w:rFonts w:ascii="Arial" w:hAnsi="Arial" w:cs="Arial"/>
          <w:sz w:val="24"/>
          <w:szCs w:val="24"/>
        </w:rPr>
        <w:t xml:space="preserve">. </w:t>
      </w:r>
    </w:p>
    <w:p w14:paraId="62A46979" w14:textId="77777777" w:rsidR="00C3059E" w:rsidRPr="009D0AF0" w:rsidRDefault="00C3059E" w:rsidP="009D0AF0">
      <w:pPr>
        <w:jc w:val="both"/>
        <w:rPr>
          <w:rFonts w:ascii="Arial" w:hAnsi="Arial" w:cs="Arial"/>
          <w:sz w:val="24"/>
          <w:szCs w:val="24"/>
        </w:rPr>
      </w:pPr>
      <w:r w:rsidRPr="009D0AF0">
        <w:rPr>
          <w:rFonts w:ascii="Arial" w:hAnsi="Arial" w:cs="Arial"/>
          <w:sz w:val="24"/>
          <w:szCs w:val="24"/>
        </w:rPr>
        <w:t xml:space="preserve">Any increased traffic on very narrow road would create a further hazard to Cyclists on the </w:t>
      </w:r>
      <w:proofErr w:type="spellStart"/>
      <w:r w:rsidRPr="009D0AF0">
        <w:rPr>
          <w:rFonts w:ascii="Arial" w:hAnsi="Arial" w:cs="Arial"/>
          <w:sz w:val="24"/>
          <w:szCs w:val="24"/>
        </w:rPr>
        <w:t>Sustrans</w:t>
      </w:r>
      <w:proofErr w:type="spellEnd"/>
      <w:r w:rsidRPr="009D0AF0">
        <w:rPr>
          <w:rFonts w:ascii="Arial" w:hAnsi="Arial" w:cs="Arial"/>
          <w:sz w:val="24"/>
          <w:szCs w:val="24"/>
        </w:rPr>
        <w:t xml:space="preserve"> Way and walkers using this road </w:t>
      </w:r>
      <w:proofErr w:type="gramStart"/>
      <w:r w:rsidRPr="009D0AF0">
        <w:rPr>
          <w:rFonts w:ascii="Arial" w:hAnsi="Arial" w:cs="Arial"/>
          <w:sz w:val="24"/>
          <w:szCs w:val="24"/>
        </w:rPr>
        <w:t>as a result of</w:t>
      </w:r>
      <w:proofErr w:type="gramEnd"/>
      <w:r w:rsidRPr="009D0AF0">
        <w:rPr>
          <w:rFonts w:ascii="Arial" w:hAnsi="Arial" w:cs="Arial"/>
          <w:sz w:val="24"/>
          <w:szCs w:val="24"/>
        </w:rPr>
        <w:t xml:space="preserve"> the increased need for exercise as supported by the Government for Cumbria. </w:t>
      </w:r>
    </w:p>
    <w:p w14:paraId="4A34953D" w14:textId="746CA0A0" w:rsidR="00C3059E" w:rsidRPr="009D0AF0" w:rsidRDefault="00C3059E" w:rsidP="009D0AF0">
      <w:pPr>
        <w:jc w:val="both"/>
        <w:rPr>
          <w:rFonts w:ascii="Arial" w:hAnsi="Arial" w:cs="Arial"/>
          <w:sz w:val="24"/>
          <w:szCs w:val="24"/>
        </w:rPr>
      </w:pPr>
      <w:r w:rsidRPr="009D0AF0">
        <w:rPr>
          <w:rFonts w:ascii="Arial" w:hAnsi="Arial" w:cs="Arial"/>
          <w:sz w:val="24"/>
          <w:szCs w:val="24"/>
        </w:rPr>
        <w:t>Lord de Morley said in his foreword to the AONBs Management plan that AONBs have some of our finest landscapes to be cherished by residents and visitors alike.  This being a given the view from the road at North End is the only place that the estuary and the view of  the skylines of Dumfries and Galloway with its open skies and sense of space can be viewed within Burgh Village.</w:t>
      </w:r>
    </w:p>
    <w:p w14:paraId="749B0518" w14:textId="77777777" w:rsidR="00C3059E" w:rsidRPr="009D0AF0" w:rsidRDefault="00C3059E" w:rsidP="009D0AF0">
      <w:pPr>
        <w:jc w:val="both"/>
        <w:rPr>
          <w:rFonts w:ascii="Arial" w:hAnsi="Arial" w:cs="Arial"/>
          <w:sz w:val="24"/>
          <w:szCs w:val="24"/>
        </w:rPr>
      </w:pPr>
      <w:r w:rsidRPr="009D0AF0">
        <w:rPr>
          <w:rFonts w:ascii="Arial" w:hAnsi="Arial" w:cs="Arial"/>
          <w:sz w:val="24"/>
          <w:szCs w:val="24"/>
        </w:rPr>
        <w:t>In conclusion the Parish Council believe that there are no valid reasons for a bungalow on this site and wish that this gateway to the Solway be preserved and are strongly opposed to any further development of this area.</w:t>
      </w:r>
    </w:p>
    <w:p w14:paraId="22CF85A7" w14:textId="0A4782AB" w:rsidR="00C3059E" w:rsidRPr="009D0AF0" w:rsidRDefault="00C3059E" w:rsidP="009D0AF0">
      <w:pPr>
        <w:jc w:val="both"/>
        <w:rPr>
          <w:rFonts w:ascii="Arial" w:hAnsi="Arial" w:cs="Arial"/>
          <w:sz w:val="24"/>
          <w:szCs w:val="24"/>
        </w:rPr>
      </w:pPr>
      <w:r w:rsidRPr="009D0AF0">
        <w:rPr>
          <w:rFonts w:ascii="Arial" w:hAnsi="Arial" w:cs="Arial"/>
          <w:sz w:val="24"/>
          <w:szCs w:val="24"/>
          <w:u w:val="single"/>
        </w:rPr>
        <w:t>The Parish Council object to this Application and request a site visit</w:t>
      </w:r>
      <w:r w:rsidR="009D0AF0">
        <w:rPr>
          <w:rFonts w:ascii="Arial" w:hAnsi="Arial" w:cs="Arial"/>
          <w:sz w:val="24"/>
          <w:szCs w:val="24"/>
        </w:rPr>
        <w:t xml:space="preserve"> -</w:t>
      </w:r>
      <w:r w:rsidRPr="009D0AF0">
        <w:rPr>
          <w:rFonts w:ascii="Arial" w:hAnsi="Arial" w:cs="Arial"/>
          <w:sz w:val="24"/>
          <w:szCs w:val="24"/>
        </w:rPr>
        <w:t>If granted we further ask that any site visit be delayed until such time as the Committee can gather (albeit socially distanced) for the full impact to be explained in detail by a Planning Officer – Hopefully in the near future.</w:t>
      </w:r>
    </w:p>
    <w:p w14:paraId="6B9DA65C" w14:textId="0E472A8B" w:rsidR="002159C6" w:rsidRPr="009D0AF0" w:rsidRDefault="002159C6" w:rsidP="009D0AF0">
      <w:pPr>
        <w:jc w:val="both"/>
        <w:rPr>
          <w:rFonts w:ascii="Arial" w:hAnsi="Arial" w:cs="Arial"/>
          <w:b/>
          <w:sz w:val="24"/>
          <w:szCs w:val="24"/>
        </w:rPr>
      </w:pPr>
    </w:p>
    <w:sectPr w:rsidR="002159C6" w:rsidRPr="009D0A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1E133" w14:textId="77777777" w:rsidR="00A86A7C" w:rsidRDefault="00A86A7C" w:rsidP="00342217">
      <w:pPr>
        <w:spacing w:after="0" w:line="240" w:lineRule="auto"/>
      </w:pPr>
      <w:r>
        <w:separator/>
      </w:r>
    </w:p>
  </w:endnote>
  <w:endnote w:type="continuationSeparator" w:id="0">
    <w:p w14:paraId="1155E7D7" w14:textId="77777777" w:rsidR="00A86A7C" w:rsidRDefault="00A86A7C"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148BB" w14:textId="77777777" w:rsidR="00A86A7C" w:rsidRDefault="00A86A7C" w:rsidP="00342217">
      <w:pPr>
        <w:spacing w:after="0" w:line="240" w:lineRule="auto"/>
      </w:pPr>
      <w:r>
        <w:separator/>
      </w:r>
    </w:p>
  </w:footnote>
  <w:footnote w:type="continuationSeparator" w:id="0">
    <w:p w14:paraId="213B97C6" w14:textId="77777777" w:rsidR="00A86A7C" w:rsidRDefault="00A86A7C"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55582F9D" w14:textId="5F5EB2A0" w:rsidR="00EB27D0" w:rsidRDefault="000E41DE" w:rsidP="00A0268C">
        <w:pPr>
          <w:pStyle w:val="Header"/>
        </w:pPr>
        <w:r>
          <w:t xml:space="preserve"> </w:t>
        </w:r>
        <w:r w:rsidR="00EB27D0">
          <w:t xml:space="preserve">Page </w:t>
        </w:r>
        <w:r w:rsidR="00EB27D0">
          <w:rPr>
            <w:b/>
            <w:bCs/>
            <w:sz w:val="24"/>
            <w:szCs w:val="24"/>
          </w:rPr>
          <w:fldChar w:fldCharType="begin"/>
        </w:r>
        <w:r w:rsidR="00EB27D0">
          <w:rPr>
            <w:b/>
            <w:bCs/>
          </w:rPr>
          <w:instrText xml:space="preserve"> PAGE </w:instrText>
        </w:r>
        <w:r w:rsidR="00EB27D0">
          <w:rPr>
            <w:b/>
            <w:bCs/>
            <w:sz w:val="24"/>
            <w:szCs w:val="24"/>
          </w:rPr>
          <w:fldChar w:fldCharType="separate"/>
        </w:r>
        <w:r w:rsidR="00EB27D0">
          <w:rPr>
            <w:b/>
            <w:bCs/>
            <w:noProof/>
          </w:rPr>
          <w:t>2</w:t>
        </w:r>
        <w:r w:rsidR="00EB27D0">
          <w:rPr>
            <w:b/>
            <w:bCs/>
            <w:sz w:val="24"/>
            <w:szCs w:val="24"/>
          </w:rPr>
          <w:fldChar w:fldCharType="end"/>
        </w:r>
        <w:r w:rsidR="00EB27D0">
          <w:t xml:space="preserve"> of </w:t>
        </w:r>
        <w:r w:rsidR="00EB27D0">
          <w:rPr>
            <w:b/>
            <w:bCs/>
            <w:sz w:val="24"/>
            <w:szCs w:val="24"/>
          </w:rPr>
          <w:fldChar w:fldCharType="begin"/>
        </w:r>
        <w:r w:rsidR="00EB27D0">
          <w:rPr>
            <w:b/>
            <w:bCs/>
          </w:rPr>
          <w:instrText xml:space="preserve"> NUMPAGES  </w:instrText>
        </w:r>
        <w:r w:rsidR="00EB27D0">
          <w:rPr>
            <w:b/>
            <w:bCs/>
            <w:sz w:val="24"/>
            <w:szCs w:val="24"/>
          </w:rPr>
          <w:fldChar w:fldCharType="separate"/>
        </w:r>
        <w:r w:rsidR="00EB27D0">
          <w:rPr>
            <w:b/>
            <w:bCs/>
            <w:noProof/>
          </w:rPr>
          <w:t>2</w:t>
        </w:r>
        <w:r w:rsidR="00EB27D0">
          <w:rPr>
            <w:b/>
            <w:bCs/>
            <w:sz w:val="24"/>
            <w:szCs w:val="24"/>
          </w:rPr>
          <w:fldChar w:fldCharType="end"/>
        </w:r>
        <w:r w:rsidR="00EB27D0">
          <w:rPr>
            <w:b/>
            <w:bCs/>
            <w:sz w:val="24"/>
            <w:szCs w:val="24"/>
          </w:rPr>
          <w:t xml:space="preserve">                                                                                                                                     DRAFT</w:t>
        </w:r>
      </w:p>
    </w:sdtContent>
  </w:sdt>
  <w:p w14:paraId="332789AE" w14:textId="77777777" w:rsidR="00EB27D0" w:rsidRDefault="00EB2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7446FFF"/>
    <w:multiLevelType w:val="hybridMultilevel"/>
    <w:tmpl w:val="657838B8"/>
    <w:lvl w:ilvl="0" w:tplc="515CC6FA">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25784"/>
    <w:multiLevelType w:val="multilevel"/>
    <w:tmpl w:val="4D3E91EC"/>
    <w:lvl w:ilvl="0">
      <w:start w:val="1"/>
      <w:numFmt w:val="decimal"/>
      <w:lvlText w:val="%1."/>
      <w:lvlJc w:val="left"/>
      <w:pPr>
        <w:tabs>
          <w:tab w:val="num" w:pos="729"/>
        </w:tabs>
        <w:ind w:left="729" w:hanging="360"/>
      </w:pPr>
    </w:lvl>
    <w:lvl w:ilvl="1">
      <w:start w:val="1"/>
      <w:numFmt w:val="decimal"/>
      <w:lvlText w:val="%2."/>
      <w:lvlJc w:val="left"/>
      <w:pPr>
        <w:tabs>
          <w:tab w:val="num" w:pos="1449"/>
        </w:tabs>
        <w:ind w:left="1449" w:hanging="360"/>
      </w:pPr>
    </w:lvl>
    <w:lvl w:ilvl="2" w:tentative="1">
      <w:start w:val="1"/>
      <w:numFmt w:val="decimal"/>
      <w:lvlText w:val="%3."/>
      <w:lvlJc w:val="left"/>
      <w:pPr>
        <w:tabs>
          <w:tab w:val="num" w:pos="2169"/>
        </w:tabs>
        <w:ind w:left="2169" w:hanging="360"/>
      </w:pPr>
    </w:lvl>
    <w:lvl w:ilvl="3" w:tentative="1">
      <w:start w:val="1"/>
      <w:numFmt w:val="decimal"/>
      <w:lvlText w:val="%4."/>
      <w:lvlJc w:val="left"/>
      <w:pPr>
        <w:tabs>
          <w:tab w:val="num" w:pos="2889"/>
        </w:tabs>
        <w:ind w:left="2889" w:hanging="360"/>
      </w:pPr>
    </w:lvl>
    <w:lvl w:ilvl="4" w:tentative="1">
      <w:start w:val="1"/>
      <w:numFmt w:val="decimal"/>
      <w:lvlText w:val="%5."/>
      <w:lvlJc w:val="left"/>
      <w:pPr>
        <w:tabs>
          <w:tab w:val="num" w:pos="3609"/>
        </w:tabs>
        <w:ind w:left="3609" w:hanging="360"/>
      </w:pPr>
    </w:lvl>
    <w:lvl w:ilvl="5" w:tentative="1">
      <w:start w:val="1"/>
      <w:numFmt w:val="decimal"/>
      <w:lvlText w:val="%6."/>
      <w:lvlJc w:val="left"/>
      <w:pPr>
        <w:tabs>
          <w:tab w:val="num" w:pos="4329"/>
        </w:tabs>
        <w:ind w:left="4329" w:hanging="360"/>
      </w:pPr>
    </w:lvl>
    <w:lvl w:ilvl="6" w:tentative="1">
      <w:start w:val="1"/>
      <w:numFmt w:val="decimal"/>
      <w:lvlText w:val="%7."/>
      <w:lvlJc w:val="left"/>
      <w:pPr>
        <w:tabs>
          <w:tab w:val="num" w:pos="5049"/>
        </w:tabs>
        <w:ind w:left="5049" w:hanging="360"/>
      </w:pPr>
    </w:lvl>
    <w:lvl w:ilvl="7" w:tentative="1">
      <w:start w:val="1"/>
      <w:numFmt w:val="decimal"/>
      <w:lvlText w:val="%8."/>
      <w:lvlJc w:val="left"/>
      <w:pPr>
        <w:tabs>
          <w:tab w:val="num" w:pos="5769"/>
        </w:tabs>
        <w:ind w:left="5769" w:hanging="360"/>
      </w:pPr>
    </w:lvl>
    <w:lvl w:ilvl="8" w:tentative="1">
      <w:start w:val="1"/>
      <w:numFmt w:val="decimal"/>
      <w:lvlText w:val="%9."/>
      <w:lvlJc w:val="left"/>
      <w:pPr>
        <w:tabs>
          <w:tab w:val="num" w:pos="6489"/>
        </w:tabs>
        <w:ind w:left="6489" w:hanging="360"/>
      </w:pPr>
    </w:lvl>
  </w:abstractNum>
  <w:abstractNum w:abstractNumId="4" w15:restartNumberingAfterBreak="0">
    <w:nsid w:val="13293123"/>
    <w:multiLevelType w:val="hybridMultilevel"/>
    <w:tmpl w:val="8596399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8FD496A"/>
    <w:multiLevelType w:val="hybridMultilevel"/>
    <w:tmpl w:val="44665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EA2665"/>
    <w:multiLevelType w:val="hybridMultilevel"/>
    <w:tmpl w:val="548259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790A23"/>
    <w:multiLevelType w:val="hybridMultilevel"/>
    <w:tmpl w:val="47E695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BAE7254"/>
    <w:multiLevelType w:val="hybridMultilevel"/>
    <w:tmpl w:val="0EB0F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1F24A8"/>
    <w:multiLevelType w:val="hybridMultilevel"/>
    <w:tmpl w:val="17081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6A1120"/>
    <w:multiLevelType w:val="hybridMultilevel"/>
    <w:tmpl w:val="6A2CA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806756"/>
    <w:multiLevelType w:val="hybridMultilevel"/>
    <w:tmpl w:val="2864C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C833A6"/>
    <w:multiLevelType w:val="hybridMultilevel"/>
    <w:tmpl w:val="457C0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B10B3C"/>
    <w:multiLevelType w:val="hybridMultilevel"/>
    <w:tmpl w:val="7CEC0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CC0810"/>
    <w:multiLevelType w:val="hybridMultilevel"/>
    <w:tmpl w:val="F4B8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9808C8"/>
    <w:multiLevelType w:val="hybridMultilevel"/>
    <w:tmpl w:val="F6F4AD86"/>
    <w:lvl w:ilvl="0" w:tplc="0809000F">
      <w:start w:val="1"/>
      <w:numFmt w:val="decimal"/>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B8B0C59"/>
    <w:multiLevelType w:val="hybridMultilevel"/>
    <w:tmpl w:val="A370918C"/>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7" w15:restartNumberingAfterBreak="0">
    <w:nsid w:val="72DE02EB"/>
    <w:multiLevelType w:val="hybridMultilevel"/>
    <w:tmpl w:val="1AFED0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0A1EA5"/>
    <w:multiLevelType w:val="hybridMultilevel"/>
    <w:tmpl w:val="A19E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4"/>
  </w:num>
  <w:num w:numId="4">
    <w:abstractNumId w:val="10"/>
  </w:num>
  <w:num w:numId="5">
    <w:abstractNumId w:val="13"/>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12"/>
  </w:num>
  <w:num w:numId="11">
    <w:abstractNumId w:val="3"/>
  </w:num>
  <w:num w:numId="12">
    <w:abstractNumId w:val="16"/>
  </w:num>
  <w:num w:numId="13">
    <w:abstractNumId w:val="15"/>
  </w:num>
  <w:num w:numId="14">
    <w:abstractNumId w:val="11"/>
  </w:num>
  <w:num w:numId="15">
    <w:abstractNumId w:val="9"/>
  </w:num>
  <w:num w:numId="16">
    <w:abstractNumId w:val="17"/>
  </w:num>
  <w:num w:numId="17">
    <w:abstractNumId w:val="6"/>
  </w:num>
  <w:num w:numId="18">
    <w:abstractNumId w:val="0"/>
  </w:num>
  <w:num w:numId="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056D0"/>
    <w:rsid w:val="000075CF"/>
    <w:rsid w:val="000133C5"/>
    <w:rsid w:val="00020F37"/>
    <w:rsid w:val="00027AF2"/>
    <w:rsid w:val="000303A4"/>
    <w:rsid w:val="000316DB"/>
    <w:rsid w:val="00032C07"/>
    <w:rsid w:val="0003320C"/>
    <w:rsid w:val="00033DB4"/>
    <w:rsid w:val="0003581C"/>
    <w:rsid w:val="00035971"/>
    <w:rsid w:val="000465DE"/>
    <w:rsid w:val="00052F18"/>
    <w:rsid w:val="00053C13"/>
    <w:rsid w:val="00053E88"/>
    <w:rsid w:val="00060328"/>
    <w:rsid w:val="00060BC0"/>
    <w:rsid w:val="00065543"/>
    <w:rsid w:val="000655C2"/>
    <w:rsid w:val="0006686A"/>
    <w:rsid w:val="00066AE8"/>
    <w:rsid w:val="00071C1D"/>
    <w:rsid w:val="000725F0"/>
    <w:rsid w:val="00073841"/>
    <w:rsid w:val="00076F8F"/>
    <w:rsid w:val="0007719A"/>
    <w:rsid w:val="00081E8C"/>
    <w:rsid w:val="000866B6"/>
    <w:rsid w:val="000866D4"/>
    <w:rsid w:val="00091B70"/>
    <w:rsid w:val="000925E8"/>
    <w:rsid w:val="0009515C"/>
    <w:rsid w:val="000951B3"/>
    <w:rsid w:val="00097ABC"/>
    <w:rsid w:val="000A2430"/>
    <w:rsid w:val="000A33CB"/>
    <w:rsid w:val="000A4039"/>
    <w:rsid w:val="000A6AC9"/>
    <w:rsid w:val="000B2681"/>
    <w:rsid w:val="000B40CA"/>
    <w:rsid w:val="000B5824"/>
    <w:rsid w:val="000C0A22"/>
    <w:rsid w:val="000C1347"/>
    <w:rsid w:val="000C6B87"/>
    <w:rsid w:val="000D0DFD"/>
    <w:rsid w:val="000D68D6"/>
    <w:rsid w:val="000E0B3C"/>
    <w:rsid w:val="000E382C"/>
    <w:rsid w:val="000E39A2"/>
    <w:rsid w:val="000E41DE"/>
    <w:rsid w:val="000E68FA"/>
    <w:rsid w:val="000F156C"/>
    <w:rsid w:val="000F1BE3"/>
    <w:rsid w:val="000F1EB5"/>
    <w:rsid w:val="000F25F2"/>
    <w:rsid w:val="000F4918"/>
    <w:rsid w:val="0011305E"/>
    <w:rsid w:val="00114417"/>
    <w:rsid w:val="001153E7"/>
    <w:rsid w:val="00117805"/>
    <w:rsid w:val="00123113"/>
    <w:rsid w:val="001231B9"/>
    <w:rsid w:val="0012449F"/>
    <w:rsid w:val="00126238"/>
    <w:rsid w:val="001268C9"/>
    <w:rsid w:val="001318FD"/>
    <w:rsid w:val="0013706D"/>
    <w:rsid w:val="00154099"/>
    <w:rsid w:val="00157251"/>
    <w:rsid w:val="001602E0"/>
    <w:rsid w:val="001603C8"/>
    <w:rsid w:val="001621B3"/>
    <w:rsid w:val="00162B61"/>
    <w:rsid w:val="001656C7"/>
    <w:rsid w:val="00166731"/>
    <w:rsid w:val="00177C09"/>
    <w:rsid w:val="00182C03"/>
    <w:rsid w:val="0019100B"/>
    <w:rsid w:val="001914E7"/>
    <w:rsid w:val="001A133F"/>
    <w:rsid w:val="001A1E9A"/>
    <w:rsid w:val="001A36C3"/>
    <w:rsid w:val="001A412D"/>
    <w:rsid w:val="001A5415"/>
    <w:rsid w:val="001A68BF"/>
    <w:rsid w:val="001A7FE4"/>
    <w:rsid w:val="001B1DEF"/>
    <w:rsid w:val="001B6CAA"/>
    <w:rsid w:val="001B7306"/>
    <w:rsid w:val="001C0CCC"/>
    <w:rsid w:val="001C3E95"/>
    <w:rsid w:val="001C73FA"/>
    <w:rsid w:val="001D1BC4"/>
    <w:rsid w:val="001D4459"/>
    <w:rsid w:val="001D47B8"/>
    <w:rsid w:val="001D62EE"/>
    <w:rsid w:val="001D637B"/>
    <w:rsid w:val="001E1AA1"/>
    <w:rsid w:val="001E4097"/>
    <w:rsid w:val="001E57AC"/>
    <w:rsid w:val="001E590B"/>
    <w:rsid w:val="001F452B"/>
    <w:rsid w:val="001F67AB"/>
    <w:rsid w:val="001F69EB"/>
    <w:rsid w:val="002004F9"/>
    <w:rsid w:val="00202236"/>
    <w:rsid w:val="00204AED"/>
    <w:rsid w:val="0021171E"/>
    <w:rsid w:val="00213CE3"/>
    <w:rsid w:val="00214495"/>
    <w:rsid w:val="002159C6"/>
    <w:rsid w:val="002236C9"/>
    <w:rsid w:val="00227904"/>
    <w:rsid w:val="00230060"/>
    <w:rsid w:val="002340BD"/>
    <w:rsid w:val="00236F29"/>
    <w:rsid w:val="00242EDA"/>
    <w:rsid w:val="002461F7"/>
    <w:rsid w:val="00246206"/>
    <w:rsid w:val="00250319"/>
    <w:rsid w:val="002539D6"/>
    <w:rsid w:val="002575F9"/>
    <w:rsid w:val="00263FDD"/>
    <w:rsid w:val="00264272"/>
    <w:rsid w:val="002678DE"/>
    <w:rsid w:val="0027024B"/>
    <w:rsid w:val="00273B62"/>
    <w:rsid w:val="0027703E"/>
    <w:rsid w:val="00291617"/>
    <w:rsid w:val="00293616"/>
    <w:rsid w:val="0029382C"/>
    <w:rsid w:val="002B1D71"/>
    <w:rsid w:val="002B4E7F"/>
    <w:rsid w:val="002B4FB2"/>
    <w:rsid w:val="002B6DCE"/>
    <w:rsid w:val="002C0B89"/>
    <w:rsid w:val="002C0E6A"/>
    <w:rsid w:val="002C3655"/>
    <w:rsid w:val="002C4F32"/>
    <w:rsid w:val="002C627E"/>
    <w:rsid w:val="002D06A7"/>
    <w:rsid w:val="002D1F32"/>
    <w:rsid w:val="002D5179"/>
    <w:rsid w:val="002E0205"/>
    <w:rsid w:val="002E5E9A"/>
    <w:rsid w:val="002F2A62"/>
    <w:rsid w:val="0030135E"/>
    <w:rsid w:val="00301DBC"/>
    <w:rsid w:val="00306F65"/>
    <w:rsid w:val="00316497"/>
    <w:rsid w:val="00320131"/>
    <w:rsid w:val="003249D8"/>
    <w:rsid w:val="0032612E"/>
    <w:rsid w:val="00331719"/>
    <w:rsid w:val="00331BD3"/>
    <w:rsid w:val="003336BF"/>
    <w:rsid w:val="003362A3"/>
    <w:rsid w:val="00341C0D"/>
    <w:rsid w:val="00342217"/>
    <w:rsid w:val="0034238F"/>
    <w:rsid w:val="00342FF4"/>
    <w:rsid w:val="00345094"/>
    <w:rsid w:val="0035081C"/>
    <w:rsid w:val="00351973"/>
    <w:rsid w:val="00352F59"/>
    <w:rsid w:val="00353817"/>
    <w:rsid w:val="00360058"/>
    <w:rsid w:val="00367F97"/>
    <w:rsid w:val="00370BD4"/>
    <w:rsid w:val="003724B2"/>
    <w:rsid w:val="00375DD4"/>
    <w:rsid w:val="00376D6A"/>
    <w:rsid w:val="0037730E"/>
    <w:rsid w:val="00380FEB"/>
    <w:rsid w:val="00381947"/>
    <w:rsid w:val="00384DF2"/>
    <w:rsid w:val="00392A83"/>
    <w:rsid w:val="00392ED4"/>
    <w:rsid w:val="00393386"/>
    <w:rsid w:val="00393669"/>
    <w:rsid w:val="00397027"/>
    <w:rsid w:val="003A0B1F"/>
    <w:rsid w:val="003A27F6"/>
    <w:rsid w:val="003A7544"/>
    <w:rsid w:val="003B02CC"/>
    <w:rsid w:val="003B05C8"/>
    <w:rsid w:val="003B10BE"/>
    <w:rsid w:val="003B1280"/>
    <w:rsid w:val="003B5607"/>
    <w:rsid w:val="003C153E"/>
    <w:rsid w:val="003D023A"/>
    <w:rsid w:val="003D06BC"/>
    <w:rsid w:val="003D2F35"/>
    <w:rsid w:val="003D61DB"/>
    <w:rsid w:val="003D7E4C"/>
    <w:rsid w:val="003E5F13"/>
    <w:rsid w:val="003F23D6"/>
    <w:rsid w:val="003F769F"/>
    <w:rsid w:val="004039C5"/>
    <w:rsid w:val="004162A5"/>
    <w:rsid w:val="00416DA5"/>
    <w:rsid w:val="004242CD"/>
    <w:rsid w:val="004303E3"/>
    <w:rsid w:val="00444731"/>
    <w:rsid w:val="00452E03"/>
    <w:rsid w:val="00456411"/>
    <w:rsid w:val="004600EA"/>
    <w:rsid w:val="00465F7D"/>
    <w:rsid w:val="00470C0E"/>
    <w:rsid w:val="00471FC8"/>
    <w:rsid w:val="00476535"/>
    <w:rsid w:val="00480372"/>
    <w:rsid w:val="004818D7"/>
    <w:rsid w:val="00487CC6"/>
    <w:rsid w:val="00490494"/>
    <w:rsid w:val="00491981"/>
    <w:rsid w:val="00492178"/>
    <w:rsid w:val="004968F8"/>
    <w:rsid w:val="004A0EA9"/>
    <w:rsid w:val="004A155B"/>
    <w:rsid w:val="004A2E62"/>
    <w:rsid w:val="004B1E0D"/>
    <w:rsid w:val="004B2CAB"/>
    <w:rsid w:val="004B3191"/>
    <w:rsid w:val="004B49F4"/>
    <w:rsid w:val="004B4EA4"/>
    <w:rsid w:val="004B666D"/>
    <w:rsid w:val="004C07FE"/>
    <w:rsid w:val="004C1FDD"/>
    <w:rsid w:val="004D335C"/>
    <w:rsid w:val="004D650D"/>
    <w:rsid w:val="004D6DAC"/>
    <w:rsid w:val="004E28FD"/>
    <w:rsid w:val="004E3ADB"/>
    <w:rsid w:val="004E3DF5"/>
    <w:rsid w:val="004E40E4"/>
    <w:rsid w:val="004F1B1C"/>
    <w:rsid w:val="004F349A"/>
    <w:rsid w:val="004F67FB"/>
    <w:rsid w:val="00506BCD"/>
    <w:rsid w:val="00515C93"/>
    <w:rsid w:val="00517A53"/>
    <w:rsid w:val="00520101"/>
    <w:rsid w:val="005250FC"/>
    <w:rsid w:val="00526945"/>
    <w:rsid w:val="0052719A"/>
    <w:rsid w:val="00532ED8"/>
    <w:rsid w:val="00533E7C"/>
    <w:rsid w:val="005355B9"/>
    <w:rsid w:val="00542B5F"/>
    <w:rsid w:val="00547757"/>
    <w:rsid w:val="005537D9"/>
    <w:rsid w:val="00555ECA"/>
    <w:rsid w:val="00557353"/>
    <w:rsid w:val="00557625"/>
    <w:rsid w:val="00560807"/>
    <w:rsid w:val="00560E16"/>
    <w:rsid w:val="00563850"/>
    <w:rsid w:val="00566357"/>
    <w:rsid w:val="005743DC"/>
    <w:rsid w:val="00577074"/>
    <w:rsid w:val="005837DC"/>
    <w:rsid w:val="00586BA2"/>
    <w:rsid w:val="00592051"/>
    <w:rsid w:val="005A0602"/>
    <w:rsid w:val="005A0949"/>
    <w:rsid w:val="005A1B07"/>
    <w:rsid w:val="005A25C8"/>
    <w:rsid w:val="005A26E4"/>
    <w:rsid w:val="005B36D7"/>
    <w:rsid w:val="005B67C1"/>
    <w:rsid w:val="005C0187"/>
    <w:rsid w:val="005D38B4"/>
    <w:rsid w:val="005D3F65"/>
    <w:rsid w:val="005D4542"/>
    <w:rsid w:val="005D5336"/>
    <w:rsid w:val="005D7AB8"/>
    <w:rsid w:val="005E4DDB"/>
    <w:rsid w:val="005E643C"/>
    <w:rsid w:val="005F160D"/>
    <w:rsid w:val="00601F03"/>
    <w:rsid w:val="00603298"/>
    <w:rsid w:val="00604311"/>
    <w:rsid w:val="00606D83"/>
    <w:rsid w:val="00611176"/>
    <w:rsid w:val="00613320"/>
    <w:rsid w:val="00613930"/>
    <w:rsid w:val="006143AA"/>
    <w:rsid w:val="00614E6F"/>
    <w:rsid w:val="00622C47"/>
    <w:rsid w:val="00625D5C"/>
    <w:rsid w:val="00631F69"/>
    <w:rsid w:val="00642E1C"/>
    <w:rsid w:val="00644D6D"/>
    <w:rsid w:val="00646671"/>
    <w:rsid w:val="00652C26"/>
    <w:rsid w:val="00653D0D"/>
    <w:rsid w:val="0065535D"/>
    <w:rsid w:val="00657AD3"/>
    <w:rsid w:val="006613FC"/>
    <w:rsid w:val="00665775"/>
    <w:rsid w:val="00665E41"/>
    <w:rsid w:val="00667949"/>
    <w:rsid w:val="00671494"/>
    <w:rsid w:val="006834CE"/>
    <w:rsid w:val="00683611"/>
    <w:rsid w:val="0068397F"/>
    <w:rsid w:val="00687E0D"/>
    <w:rsid w:val="00687F50"/>
    <w:rsid w:val="00693107"/>
    <w:rsid w:val="006931B2"/>
    <w:rsid w:val="006945DA"/>
    <w:rsid w:val="006B7E47"/>
    <w:rsid w:val="006C2405"/>
    <w:rsid w:val="006C3167"/>
    <w:rsid w:val="006C4B67"/>
    <w:rsid w:val="006D4ED5"/>
    <w:rsid w:val="006D63E9"/>
    <w:rsid w:val="006E044A"/>
    <w:rsid w:val="006E3949"/>
    <w:rsid w:val="006E3B7A"/>
    <w:rsid w:val="006F4E40"/>
    <w:rsid w:val="006F5982"/>
    <w:rsid w:val="006F745A"/>
    <w:rsid w:val="0070266B"/>
    <w:rsid w:val="00703C97"/>
    <w:rsid w:val="007069E7"/>
    <w:rsid w:val="00706BFA"/>
    <w:rsid w:val="00707076"/>
    <w:rsid w:val="00710F4A"/>
    <w:rsid w:val="00715622"/>
    <w:rsid w:val="00720230"/>
    <w:rsid w:val="00722806"/>
    <w:rsid w:val="007232AA"/>
    <w:rsid w:val="00724155"/>
    <w:rsid w:val="00724A0C"/>
    <w:rsid w:val="0072566F"/>
    <w:rsid w:val="00731307"/>
    <w:rsid w:val="00732E30"/>
    <w:rsid w:val="00733943"/>
    <w:rsid w:val="0073643B"/>
    <w:rsid w:val="00740967"/>
    <w:rsid w:val="00740D17"/>
    <w:rsid w:val="00746216"/>
    <w:rsid w:val="00753015"/>
    <w:rsid w:val="007557B3"/>
    <w:rsid w:val="00756744"/>
    <w:rsid w:val="00756A6A"/>
    <w:rsid w:val="00756C99"/>
    <w:rsid w:val="007624DA"/>
    <w:rsid w:val="00763C0B"/>
    <w:rsid w:val="00765100"/>
    <w:rsid w:val="00770646"/>
    <w:rsid w:val="00770C75"/>
    <w:rsid w:val="007819B3"/>
    <w:rsid w:val="00783546"/>
    <w:rsid w:val="0079105B"/>
    <w:rsid w:val="007929B7"/>
    <w:rsid w:val="007931F7"/>
    <w:rsid w:val="007A09E6"/>
    <w:rsid w:val="007A1E0E"/>
    <w:rsid w:val="007A32E0"/>
    <w:rsid w:val="007B3A5B"/>
    <w:rsid w:val="007B4763"/>
    <w:rsid w:val="007B4C0C"/>
    <w:rsid w:val="007C16AD"/>
    <w:rsid w:val="007C18BC"/>
    <w:rsid w:val="007C479D"/>
    <w:rsid w:val="007C6EFA"/>
    <w:rsid w:val="007D167D"/>
    <w:rsid w:val="007E263E"/>
    <w:rsid w:val="007E30AD"/>
    <w:rsid w:val="007E3D82"/>
    <w:rsid w:val="007E69C9"/>
    <w:rsid w:val="007F4762"/>
    <w:rsid w:val="00800017"/>
    <w:rsid w:val="00804E50"/>
    <w:rsid w:val="00810235"/>
    <w:rsid w:val="008162A8"/>
    <w:rsid w:val="00816802"/>
    <w:rsid w:val="00821284"/>
    <w:rsid w:val="0082515F"/>
    <w:rsid w:val="00827E4C"/>
    <w:rsid w:val="00832C90"/>
    <w:rsid w:val="00832CD1"/>
    <w:rsid w:val="00832D40"/>
    <w:rsid w:val="008330B6"/>
    <w:rsid w:val="00833765"/>
    <w:rsid w:val="00835ED2"/>
    <w:rsid w:val="00840990"/>
    <w:rsid w:val="00857762"/>
    <w:rsid w:val="008609CC"/>
    <w:rsid w:val="0086391D"/>
    <w:rsid w:val="008704AF"/>
    <w:rsid w:val="008705F4"/>
    <w:rsid w:val="00871096"/>
    <w:rsid w:val="008748AE"/>
    <w:rsid w:val="00876122"/>
    <w:rsid w:val="00877811"/>
    <w:rsid w:val="0088625F"/>
    <w:rsid w:val="00890D91"/>
    <w:rsid w:val="008942B3"/>
    <w:rsid w:val="00896953"/>
    <w:rsid w:val="008A364C"/>
    <w:rsid w:val="008B13AF"/>
    <w:rsid w:val="008B417D"/>
    <w:rsid w:val="008B7ECC"/>
    <w:rsid w:val="008C30CB"/>
    <w:rsid w:val="008C54B5"/>
    <w:rsid w:val="008D46D0"/>
    <w:rsid w:val="008D62E3"/>
    <w:rsid w:val="008D71AD"/>
    <w:rsid w:val="008D7C01"/>
    <w:rsid w:val="008F3C95"/>
    <w:rsid w:val="008F3FE3"/>
    <w:rsid w:val="008F66BA"/>
    <w:rsid w:val="008F7DAD"/>
    <w:rsid w:val="00902DBF"/>
    <w:rsid w:val="00905A0D"/>
    <w:rsid w:val="00911192"/>
    <w:rsid w:val="0091637A"/>
    <w:rsid w:val="009225FB"/>
    <w:rsid w:val="00926997"/>
    <w:rsid w:val="009276C4"/>
    <w:rsid w:val="009311C7"/>
    <w:rsid w:val="009411EF"/>
    <w:rsid w:val="00942465"/>
    <w:rsid w:val="0094552A"/>
    <w:rsid w:val="00946E31"/>
    <w:rsid w:val="009512B0"/>
    <w:rsid w:val="00961E7F"/>
    <w:rsid w:val="00963CCB"/>
    <w:rsid w:val="00965B39"/>
    <w:rsid w:val="0097038C"/>
    <w:rsid w:val="0097046B"/>
    <w:rsid w:val="00971B24"/>
    <w:rsid w:val="009730A6"/>
    <w:rsid w:val="00974E1B"/>
    <w:rsid w:val="009769C0"/>
    <w:rsid w:val="00977EB4"/>
    <w:rsid w:val="00981D13"/>
    <w:rsid w:val="00982508"/>
    <w:rsid w:val="0098535B"/>
    <w:rsid w:val="0098662D"/>
    <w:rsid w:val="0098717D"/>
    <w:rsid w:val="00992920"/>
    <w:rsid w:val="00994D1A"/>
    <w:rsid w:val="00996007"/>
    <w:rsid w:val="009A576A"/>
    <w:rsid w:val="009B0661"/>
    <w:rsid w:val="009C1157"/>
    <w:rsid w:val="009C6395"/>
    <w:rsid w:val="009C7A30"/>
    <w:rsid w:val="009D0AF0"/>
    <w:rsid w:val="009D20E5"/>
    <w:rsid w:val="009D7B75"/>
    <w:rsid w:val="009E1A47"/>
    <w:rsid w:val="009E2E7F"/>
    <w:rsid w:val="009E4F7C"/>
    <w:rsid w:val="009F55A7"/>
    <w:rsid w:val="009F5D18"/>
    <w:rsid w:val="009F6199"/>
    <w:rsid w:val="009F64C1"/>
    <w:rsid w:val="00A0268C"/>
    <w:rsid w:val="00A10535"/>
    <w:rsid w:val="00A12BC8"/>
    <w:rsid w:val="00A22772"/>
    <w:rsid w:val="00A24C5F"/>
    <w:rsid w:val="00A30EED"/>
    <w:rsid w:val="00A34953"/>
    <w:rsid w:val="00A372D1"/>
    <w:rsid w:val="00A37E00"/>
    <w:rsid w:val="00A37F74"/>
    <w:rsid w:val="00A44C91"/>
    <w:rsid w:val="00A461CF"/>
    <w:rsid w:val="00A518FA"/>
    <w:rsid w:val="00A52EE3"/>
    <w:rsid w:val="00A5333D"/>
    <w:rsid w:val="00A5471F"/>
    <w:rsid w:val="00A56097"/>
    <w:rsid w:val="00A61270"/>
    <w:rsid w:val="00A6377D"/>
    <w:rsid w:val="00A71DEE"/>
    <w:rsid w:val="00A75BD3"/>
    <w:rsid w:val="00A76616"/>
    <w:rsid w:val="00A80C99"/>
    <w:rsid w:val="00A8449B"/>
    <w:rsid w:val="00A853D9"/>
    <w:rsid w:val="00A86A7C"/>
    <w:rsid w:val="00A92383"/>
    <w:rsid w:val="00A940F4"/>
    <w:rsid w:val="00A97F4C"/>
    <w:rsid w:val="00AA0EE4"/>
    <w:rsid w:val="00AA341B"/>
    <w:rsid w:val="00AA71AD"/>
    <w:rsid w:val="00AB4D07"/>
    <w:rsid w:val="00AD1C2B"/>
    <w:rsid w:val="00AD2286"/>
    <w:rsid w:val="00AD2D8C"/>
    <w:rsid w:val="00AD6D9D"/>
    <w:rsid w:val="00AE09D7"/>
    <w:rsid w:val="00AE117D"/>
    <w:rsid w:val="00AE292D"/>
    <w:rsid w:val="00AE4D32"/>
    <w:rsid w:val="00AE7383"/>
    <w:rsid w:val="00AF18C0"/>
    <w:rsid w:val="00AF54BD"/>
    <w:rsid w:val="00B03FF8"/>
    <w:rsid w:val="00B0524A"/>
    <w:rsid w:val="00B06FAF"/>
    <w:rsid w:val="00B107BA"/>
    <w:rsid w:val="00B1142A"/>
    <w:rsid w:val="00B12AC7"/>
    <w:rsid w:val="00B14101"/>
    <w:rsid w:val="00B1470F"/>
    <w:rsid w:val="00B160C1"/>
    <w:rsid w:val="00B167D3"/>
    <w:rsid w:val="00B16F2B"/>
    <w:rsid w:val="00B268F4"/>
    <w:rsid w:val="00B26E39"/>
    <w:rsid w:val="00B272D7"/>
    <w:rsid w:val="00B27BC7"/>
    <w:rsid w:val="00B31E61"/>
    <w:rsid w:val="00B356F2"/>
    <w:rsid w:val="00B37EC6"/>
    <w:rsid w:val="00B40980"/>
    <w:rsid w:val="00B42F2E"/>
    <w:rsid w:val="00B43F57"/>
    <w:rsid w:val="00B44C81"/>
    <w:rsid w:val="00B50942"/>
    <w:rsid w:val="00B509E6"/>
    <w:rsid w:val="00B559D2"/>
    <w:rsid w:val="00B607F7"/>
    <w:rsid w:val="00B659E5"/>
    <w:rsid w:val="00B66550"/>
    <w:rsid w:val="00B710D6"/>
    <w:rsid w:val="00B71DDA"/>
    <w:rsid w:val="00B720D6"/>
    <w:rsid w:val="00B741CD"/>
    <w:rsid w:val="00B768AE"/>
    <w:rsid w:val="00B770D0"/>
    <w:rsid w:val="00B772AD"/>
    <w:rsid w:val="00B77921"/>
    <w:rsid w:val="00B80D9C"/>
    <w:rsid w:val="00B828A5"/>
    <w:rsid w:val="00B8589E"/>
    <w:rsid w:val="00B8602B"/>
    <w:rsid w:val="00B8630D"/>
    <w:rsid w:val="00B87B1B"/>
    <w:rsid w:val="00B903D6"/>
    <w:rsid w:val="00B91E01"/>
    <w:rsid w:val="00B94B0C"/>
    <w:rsid w:val="00B956A7"/>
    <w:rsid w:val="00B96404"/>
    <w:rsid w:val="00BA359A"/>
    <w:rsid w:val="00BA57A0"/>
    <w:rsid w:val="00BA7CCC"/>
    <w:rsid w:val="00BB1BE6"/>
    <w:rsid w:val="00BB426E"/>
    <w:rsid w:val="00BB54D7"/>
    <w:rsid w:val="00BC33A0"/>
    <w:rsid w:val="00BD15E2"/>
    <w:rsid w:val="00BD47BE"/>
    <w:rsid w:val="00BD5882"/>
    <w:rsid w:val="00BD5E02"/>
    <w:rsid w:val="00BD6F99"/>
    <w:rsid w:val="00BE11F4"/>
    <w:rsid w:val="00BE1C84"/>
    <w:rsid w:val="00BE2FD2"/>
    <w:rsid w:val="00BE6BC9"/>
    <w:rsid w:val="00BF05FF"/>
    <w:rsid w:val="00BF2AD2"/>
    <w:rsid w:val="00BF2B1D"/>
    <w:rsid w:val="00BF3A43"/>
    <w:rsid w:val="00BF5405"/>
    <w:rsid w:val="00BF60DA"/>
    <w:rsid w:val="00C027DE"/>
    <w:rsid w:val="00C028FB"/>
    <w:rsid w:val="00C10961"/>
    <w:rsid w:val="00C230CC"/>
    <w:rsid w:val="00C25DDE"/>
    <w:rsid w:val="00C27979"/>
    <w:rsid w:val="00C3059E"/>
    <w:rsid w:val="00C323E8"/>
    <w:rsid w:val="00C33456"/>
    <w:rsid w:val="00C34D92"/>
    <w:rsid w:val="00C35514"/>
    <w:rsid w:val="00C41DFF"/>
    <w:rsid w:val="00C4312F"/>
    <w:rsid w:val="00C50654"/>
    <w:rsid w:val="00C553FF"/>
    <w:rsid w:val="00C5549C"/>
    <w:rsid w:val="00C627D5"/>
    <w:rsid w:val="00C63704"/>
    <w:rsid w:val="00C70BFC"/>
    <w:rsid w:val="00C70FD2"/>
    <w:rsid w:val="00C766A2"/>
    <w:rsid w:val="00C809B2"/>
    <w:rsid w:val="00C83235"/>
    <w:rsid w:val="00C8480F"/>
    <w:rsid w:val="00C85580"/>
    <w:rsid w:val="00C861C5"/>
    <w:rsid w:val="00C87621"/>
    <w:rsid w:val="00C9350D"/>
    <w:rsid w:val="00C93BE4"/>
    <w:rsid w:val="00C9734D"/>
    <w:rsid w:val="00CA0822"/>
    <w:rsid w:val="00CB1A3E"/>
    <w:rsid w:val="00CB3FC5"/>
    <w:rsid w:val="00CB78FA"/>
    <w:rsid w:val="00CC05C6"/>
    <w:rsid w:val="00CC2747"/>
    <w:rsid w:val="00CC2D9C"/>
    <w:rsid w:val="00CC3BD4"/>
    <w:rsid w:val="00CC423C"/>
    <w:rsid w:val="00CC71A2"/>
    <w:rsid w:val="00CD00FC"/>
    <w:rsid w:val="00CD256C"/>
    <w:rsid w:val="00CD26DF"/>
    <w:rsid w:val="00CD5AC9"/>
    <w:rsid w:val="00CD5C45"/>
    <w:rsid w:val="00CE1D01"/>
    <w:rsid w:val="00CE2A5F"/>
    <w:rsid w:val="00CE7FFE"/>
    <w:rsid w:val="00CF23AB"/>
    <w:rsid w:val="00CF61CE"/>
    <w:rsid w:val="00D00166"/>
    <w:rsid w:val="00D0239C"/>
    <w:rsid w:val="00D0252C"/>
    <w:rsid w:val="00D05DD9"/>
    <w:rsid w:val="00D14F00"/>
    <w:rsid w:val="00D1723C"/>
    <w:rsid w:val="00D2536D"/>
    <w:rsid w:val="00D26E40"/>
    <w:rsid w:val="00D27C74"/>
    <w:rsid w:val="00D30412"/>
    <w:rsid w:val="00D3281F"/>
    <w:rsid w:val="00D43111"/>
    <w:rsid w:val="00D44F11"/>
    <w:rsid w:val="00D5452E"/>
    <w:rsid w:val="00D566D7"/>
    <w:rsid w:val="00D650B0"/>
    <w:rsid w:val="00D711A0"/>
    <w:rsid w:val="00D711A5"/>
    <w:rsid w:val="00D734BE"/>
    <w:rsid w:val="00D87ABE"/>
    <w:rsid w:val="00D90EA2"/>
    <w:rsid w:val="00D933A4"/>
    <w:rsid w:val="00D95CA1"/>
    <w:rsid w:val="00D97C1B"/>
    <w:rsid w:val="00DB1A6C"/>
    <w:rsid w:val="00DB4629"/>
    <w:rsid w:val="00DD4708"/>
    <w:rsid w:val="00DF7C28"/>
    <w:rsid w:val="00E00EC4"/>
    <w:rsid w:val="00E018C8"/>
    <w:rsid w:val="00E018FA"/>
    <w:rsid w:val="00E022E3"/>
    <w:rsid w:val="00E046C6"/>
    <w:rsid w:val="00E05E86"/>
    <w:rsid w:val="00E11287"/>
    <w:rsid w:val="00E12F44"/>
    <w:rsid w:val="00E16FFB"/>
    <w:rsid w:val="00E17CA2"/>
    <w:rsid w:val="00E23B83"/>
    <w:rsid w:val="00E2411F"/>
    <w:rsid w:val="00E27FE0"/>
    <w:rsid w:val="00E369CB"/>
    <w:rsid w:val="00E40458"/>
    <w:rsid w:val="00E4146A"/>
    <w:rsid w:val="00E42649"/>
    <w:rsid w:val="00E43BE3"/>
    <w:rsid w:val="00E453F2"/>
    <w:rsid w:val="00E4712C"/>
    <w:rsid w:val="00E47354"/>
    <w:rsid w:val="00E52A52"/>
    <w:rsid w:val="00E541EB"/>
    <w:rsid w:val="00E54944"/>
    <w:rsid w:val="00E61DB3"/>
    <w:rsid w:val="00E62017"/>
    <w:rsid w:val="00E6337F"/>
    <w:rsid w:val="00E64EF0"/>
    <w:rsid w:val="00E728FA"/>
    <w:rsid w:val="00E73D73"/>
    <w:rsid w:val="00E76359"/>
    <w:rsid w:val="00E85909"/>
    <w:rsid w:val="00E85CA5"/>
    <w:rsid w:val="00E861C8"/>
    <w:rsid w:val="00EA22F6"/>
    <w:rsid w:val="00EA3692"/>
    <w:rsid w:val="00EA4703"/>
    <w:rsid w:val="00EB27D0"/>
    <w:rsid w:val="00EB7BBF"/>
    <w:rsid w:val="00EC47DD"/>
    <w:rsid w:val="00EC71A1"/>
    <w:rsid w:val="00ED1ED2"/>
    <w:rsid w:val="00ED4997"/>
    <w:rsid w:val="00ED7FBB"/>
    <w:rsid w:val="00EE13D8"/>
    <w:rsid w:val="00EE1605"/>
    <w:rsid w:val="00EE43E9"/>
    <w:rsid w:val="00EE4DCD"/>
    <w:rsid w:val="00EE7542"/>
    <w:rsid w:val="00EF170C"/>
    <w:rsid w:val="00EF193B"/>
    <w:rsid w:val="00EF1D26"/>
    <w:rsid w:val="00EF6969"/>
    <w:rsid w:val="00F04321"/>
    <w:rsid w:val="00F05803"/>
    <w:rsid w:val="00F0606A"/>
    <w:rsid w:val="00F0709E"/>
    <w:rsid w:val="00F1029F"/>
    <w:rsid w:val="00F11CD3"/>
    <w:rsid w:val="00F13FA6"/>
    <w:rsid w:val="00F15921"/>
    <w:rsid w:val="00F213CA"/>
    <w:rsid w:val="00F23A3E"/>
    <w:rsid w:val="00F2419C"/>
    <w:rsid w:val="00F26516"/>
    <w:rsid w:val="00F266F3"/>
    <w:rsid w:val="00F278FD"/>
    <w:rsid w:val="00F318AA"/>
    <w:rsid w:val="00F434CF"/>
    <w:rsid w:val="00F468C1"/>
    <w:rsid w:val="00F60D86"/>
    <w:rsid w:val="00F61A09"/>
    <w:rsid w:val="00F62DDA"/>
    <w:rsid w:val="00F63FD9"/>
    <w:rsid w:val="00F64C3A"/>
    <w:rsid w:val="00F67C00"/>
    <w:rsid w:val="00F710E4"/>
    <w:rsid w:val="00F71775"/>
    <w:rsid w:val="00F72968"/>
    <w:rsid w:val="00F8205A"/>
    <w:rsid w:val="00F85BE4"/>
    <w:rsid w:val="00F91101"/>
    <w:rsid w:val="00F93C73"/>
    <w:rsid w:val="00F93EC2"/>
    <w:rsid w:val="00F97ECE"/>
    <w:rsid w:val="00FA042D"/>
    <w:rsid w:val="00FA2296"/>
    <w:rsid w:val="00FA313A"/>
    <w:rsid w:val="00FA43BC"/>
    <w:rsid w:val="00FA51DB"/>
    <w:rsid w:val="00FB03E9"/>
    <w:rsid w:val="00FB5F69"/>
    <w:rsid w:val="00FB6D0B"/>
    <w:rsid w:val="00FC1CCC"/>
    <w:rsid w:val="00FC5940"/>
    <w:rsid w:val="00FC6E60"/>
    <w:rsid w:val="00FD0620"/>
    <w:rsid w:val="00FD2A5F"/>
    <w:rsid w:val="00FD351B"/>
    <w:rsid w:val="00FE1070"/>
    <w:rsid w:val="00FE3930"/>
    <w:rsid w:val="00FE4852"/>
    <w:rsid w:val="00FE50CA"/>
    <w:rsid w:val="00FE6009"/>
    <w:rsid w:val="00FF165A"/>
    <w:rsid w:val="00FF2BB3"/>
    <w:rsid w:val="00FF35A1"/>
    <w:rsid w:val="00FF3759"/>
    <w:rsid w:val="00FF4580"/>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D8F4"/>
  <w15:chartTrackingRefBased/>
  <w15:docId w15:val="{A676B1C5-E287-4443-9D0B-BB0FFC45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7C00"/>
    <w:rPr>
      <w:color w:val="0000FF"/>
      <w:u w:val="single"/>
    </w:rPr>
  </w:style>
  <w:style w:type="character" w:customStyle="1" w:styleId="dropbutton">
    <w:name w:val="dropbutton"/>
    <w:basedOn w:val="DefaultParagraphFont"/>
    <w:rsid w:val="000F25F2"/>
  </w:style>
  <w:style w:type="character" w:customStyle="1" w:styleId="icon">
    <w:name w:val="icon"/>
    <w:basedOn w:val="DefaultParagraphFont"/>
    <w:rsid w:val="000F25F2"/>
  </w:style>
  <w:style w:type="paragraph" w:customStyle="1" w:styleId="mailbox">
    <w:name w:val="mailbox"/>
    <w:basedOn w:val="Normal"/>
    <w:rsid w:val="000F2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adcount">
    <w:name w:val="unreadcount"/>
    <w:basedOn w:val="DefaultParagraphFont"/>
    <w:rsid w:val="000F25F2"/>
  </w:style>
  <w:style w:type="character" w:customStyle="1" w:styleId="countdisplay">
    <w:name w:val="countdisplay"/>
    <w:basedOn w:val="DefaultParagraphFont"/>
    <w:rsid w:val="000F25F2"/>
  </w:style>
  <w:style w:type="character" w:customStyle="1" w:styleId="inner">
    <w:name w:val="inner"/>
    <w:basedOn w:val="DefaultParagraphFont"/>
    <w:rsid w:val="000F25F2"/>
  </w:style>
  <w:style w:type="character" w:customStyle="1" w:styleId="buttongroup">
    <w:name w:val="buttongroup"/>
    <w:basedOn w:val="DefaultParagraphFont"/>
    <w:rsid w:val="000F25F2"/>
  </w:style>
  <w:style w:type="character" w:customStyle="1" w:styleId="voice">
    <w:name w:val="voice"/>
    <w:basedOn w:val="DefaultParagraphFont"/>
    <w:rsid w:val="000F25F2"/>
  </w:style>
  <w:style w:type="character" w:customStyle="1" w:styleId="adr">
    <w:name w:val="adr"/>
    <w:basedOn w:val="DefaultParagraphFont"/>
    <w:rsid w:val="000F25F2"/>
  </w:style>
  <w:style w:type="paragraph" w:customStyle="1" w:styleId="TableContents">
    <w:name w:val="Table Contents"/>
    <w:basedOn w:val="Normal"/>
    <w:rsid w:val="00C3059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2884">
      <w:bodyDiv w:val="1"/>
      <w:marLeft w:val="0"/>
      <w:marRight w:val="0"/>
      <w:marTop w:val="0"/>
      <w:marBottom w:val="0"/>
      <w:divBdr>
        <w:top w:val="none" w:sz="0" w:space="0" w:color="auto"/>
        <w:left w:val="none" w:sz="0" w:space="0" w:color="auto"/>
        <w:bottom w:val="none" w:sz="0" w:space="0" w:color="auto"/>
        <w:right w:val="none" w:sz="0" w:space="0" w:color="auto"/>
      </w:divBdr>
    </w:div>
    <w:div w:id="112555148">
      <w:bodyDiv w:val="1"/>
      <w:marLeft w:val="0"/>
      <w:marRight w:val="0"/>
      <w:marTop w:val="0"/>
      <w:marBottom w:val="0"/>
      <w:divBdr>
        <w:top w:val="none" w:sz="0" w:space="0" w:color="auto"/>
        <w:left w:val="none" w:sz="0" w:space="0" w:color="auto"/>
        <w:bottom w:val="none" w:sz="0" w:space="0" w:color="auto"/>
        <w:right w:val="none" w:sz="0" w:space="0" w:color="auto"/>
      </w:divBdr>
    </w:div>
    <w:div w:id="130755252">
      <w:bodyDiv w:val="1"/>
      <w:marLeft w:val="0"/>
      <w:marRight w:val="0"/>
      <w:marTop w:val="0"/>
      <w:marBottom w:val="0"/>
      <w:divBdr>
        <w:top w:val="none" w:sz="0" w:space="0" w:color="auto"/>
        <w:left w:val="none" w:sz="0" w:space="0" w:color="auto"/>
        <w:bottom w:val="none" w:sz="0" w:space="0" w:color="auto"/>
        <w:right w:val="none" w:sz="0" w:space="0" w:color="auto"/>
      </w:divBdr>
      <w:divsChild>
        <w:div w:id="1042634330">
          <w:marLeft w:val="0"/>
          <w:marRight w:val="0"/>
          <w:marTop w:val="0"/>
          <w:marBottom w:val="0"/>
          <w:divBdr>
            <w:top w:val="none" w:sz="0" w:space="0" w:color="auto"/>
            <w:left w:val="none" w:sz="0" w:space="0" w:color="auto"/>
            <w:bottom w:val="none" w:sz="0" w:space="0" w:color="auto"/>
            <w:right w:val="none" w:sz="0" w:space="0" w:color="auto"/>
          </w:divBdr>
        </w:div>
        <w:div w:id="1822647623">
          <w:marLeft w:val="0"/>
          <w:marRight w:val="0"/>
          <w:marTop w:val="0"/>
          <w:marBottom w:val="0"/>
          <w:divBdr>
            <w:top w:val="none" w:sz="0" w:space="0" w:color="auto"/>
            <w:left w:val="none" w:sz="0" w:space="0" w:color="auto"/>
            <w:bottom w:val="none" w:sz="0" w:space="0" w:color="auto"/>
            <w:right w:val="none" w:sz="0" w:space="0" w:color="auto"/>
          </w:divBdr>
          <w:divsChild>
            <w:div w:id="591360936">
              <w:marLeft w:val="0"/>
              <w:marRight w:val="0"/>
              <w:marTop w:val="0"/>
              <w:marBottom w:val="0"/>
              <w:divBdr>
                <w:top w:val="none" w:sz="0" w:space="0" w:color="auto"/>
                <w:left w:val="none" w:sz="0" w:space="0" w:color="auto"/>
                <w:bottom w:val="none" w:sz="0" w:space="0" w:color="auto"/>
                <w:right w:val="none" w:sz="0" w:space="0" w:color="auto"/>
              </w:divBdr>
              <w:divsChild>
                <w:div w:id="986320995">
                  <w:marLeft w:val="0"/>
                  <w:marRight w:val="0"/>
                  <w:marTop w:val="0"/>
                  <w:marBottom w:val="0"/>
                  <w:divBdr>
                    <w:top w:val="none" w:sz="0" w:space="0" w:color="auto"/>
                    <w:left w:val="none" w:sz="0" w:space="0" w:color="auto"/>
                    <w:bottom w:val="none" w:sz="0" w:space="0" w:color="auto"/>
                    <w:right w:val="none" w:sz="0" w:space="0" w:color="auto"/>
                  </w:divBdr>
                </w:div>
                <w:div w:id="1261374712">
                  <w:marLeft w:val="0"/>
                  <w:marRight w:val="0"/>
                  <w:marTop w:val="0"/>
                  <w:marBottom w:val="0"/>
                  <w:divBdr>
                    <w:top w:val="none" w:sz="0" w:space="0" w:color="auto"/>
                    <w:left w:val="none" w:sz="0" w:space="0" w:color="auto"/>
                    <w:bottom w:val="none" w:sz="0" w:space="0" w:color="auto"/>
                    <w:right w:val="none" w:sz="0" w:space="0" w:color="auto"/>
                  </w:divBdr>
                </w:div>
                <w:div w:id="1932157080">
                  <w:marLeft w:val="0"/>
                  <w:marRight w:val="0"/>
                  <w:marTop w:val="0"/>
                  <w:marBottom w:val="0"/>
                  <w:divBdr>
                    <w:top w:val="none" w:sz="0" w:space="0" w:color="auto"/>
                    <w:left w:val="none" w:sz="0" w:space="0" w:color="auto"/>
                    <w:bottom w:val="none" w:sz="0" w:space="0" w:color="auto"/>
                    <w:right w:val="none" w:sz="0" w:space="0" w:color="auto"/>
                  </w:divBdr>
                </w:div>
                <w:div w:id="2128618786">
                  <w:marLeft w:val="0"/>
                  <w:marRight w:val="0"/>
                  <w:marTop w:val="0"/>
                  <w:marBottom w:val="0"/>
                  <w:divBdr>
                    <w:top w:val="none" w:sz="0" w:space="0" w:color="auto"/>
                    <w:left w:val="none" w:sz="0" w:space="0" w:color="auto"/>
                    <w:bottom w:val="none" w:sz="0" w:space="0" w:color="auto"/>
                    <w:right w:val="none" w:sz="0" w:space="0" w:color="auto"/>
                  </w:divBdr>
                </w:div>
              </w:divsChild>
            </w:div>
            <w:div w:id="887032368">
              <w:marLeft w:val="0"/>
              <w:marRight w:val="0"/>
              <w:marTop w:val="0"/>
              <w:marBottom w:val="0"/>
              <w:divBdr>
                <w:top w:val="none" w:sz="0" w:space="0" w:color="auto"/>
                <w:left w:val="none" w:sz="0" w:space="0" w:color="auto"/>
                <w:bottom w:val="none" w:sz="0" w:space="0" w:color="auto"/>
                <w:right w:val="none" w:sz="0" w:space="0" w:color="auto"/>
              </w:divBdr>
              <w:divsChild>
                <w:div w:id="449857996">
                  <w:marLeft w:val="0"/>
                  <w:marRight w:val="0"/>
                  <w:marTop w:val="0"/>
                  <w:marBottom w:val="0"/>
                  <w:divBdr>
                    <w:top w:val="none" w:sz="0" w:space="0" w:color="auto"/>
                    <w:left w:val="none" w:sz="0" w:space="0" w:color="auto"/>
                    <w:bottom w:val="none" w:sz="0" w:space="0" w:color="auto"/>
                    <w:right w:val="none" w:sz="0" w:space="0" w:color="auto"/>
                  </w:divBdr>
                  <w:divsChild>
                    <w:div w:id="50155395">
                      <w:marLeft w:val="0"/>
                      <w:marRight w:val="0"/>
                      <w:marTop w:val="0"/>
                      <w:marBottom w:val="0"/>
                      <w:divBdr>
                        <w:top w:val="none" w:sz="0" w:space="0" w:color="auto"/>
                        <w:left w:val="none" w:sz="0" w:space="0" w:color="auto"/>
                        <w:bottom w:val="none" w:sz="0" w:space="0" w:color="auto"/>
                        <w:right w:val="none" w:sz="0" w:space="0" w:color="auto"/>
                      </w:divBdr>
                      <w:divsChild>
                        <w:div w:id="312833807">
                          <w:marLeft w:val="0"/>
                          <w:marRight w:val="0"/>
                          <w:marTop w:val="0"/>
                          <w:marBottom w:val="0"/>
                          <w:divBdr>
                            <w:top w:val="none" w:sz="0" w:space="0" w:color="auto"/>
                            <w:left w:val="none" w:sz="0" w:space="0" w:color="auto"/>
                            <w:bottom w:val="none" w:sz="0" w:space="0" w:color="auto"/>
                            <w:right w:val="none" w:sz="0" w:space="0" w:color="auto"/>
                          </w:divBdr>
                        </w:div>
                        <w:div w:id="539323884">
                          <w:marLeft w:val="0"/>
                          <w:marRight w:val="0"/>
                          <w:marTop w:val="0"/>
                          <w:marBottom w:val="0"/>
                          <w:divBdr>
                            <w:top w:val="none" w:sz="0" w:space="0" w:color="auto"/>
                            <w:left w:val="none" w:sz="0" w:space="0" w:color="auto"/>
                            <w:bottom w:val="none" w:sz="0" w:space="0" w:color="auto"/>
                            <w:right w:val="none" w:sz="0" w:space="0" w:color="auto"/>
                          </w:divBdr>
                        </w:div>
                        <w:div w:id="1039936004">
                          <w:marLeft w:val="0"/>
                          <w:marRight w:val="0"/>
                          <w:marTop w:val="0"/>
                          <w:marBottom w:val="0"/>
                          <w:divBdr>
                            <w:top w:val="none" w:sz="0" w:space="0" w:color="auto"/>
                            <w:left w:val="none" w:sz="0" w:space="0" w:color="auto"/>
                            <w:bottom w:val="none" w:sz="0" w:space="0" w:color="auto"/>
                            <w:right w:val="none" w:sz="0" w:space="0" w:color="auto"/>
                          </w:divBdr>
                        </w:div>
                        <w:div w:id="1903520066">
                          <w:marLeft w:val="0"/>
                          <w:marRight w:val="0"/>
                          <w:marTop w:val="0"/>
                          <w:marBottom w:val="0"/>
                          <w:divBdr>
                            <w:top w:val="none" w:sz="0" w:space="0" w:color="auto"/>
                            <w:left w:val="none" w:sz="0" w:space="0" w:color="auto"/>
                            <w:bottom w:val="none" w:sz="0" w:space="0" w:color="auto"/>
                            <w:right w:val="none" w:sz="0" w:space="0" w:color="auto"/>
                          </w:divBdr>
                        </w:div>
                      </w:divsChild>
                    </w:div>
                    <w:div w:id="1784038716">
                      <w:marLeft w:val="0"/>
                      <w:marRight w:val="0"/>
                      <w:marTop w:val="0"/>
                      <w:marBottom w:val="0"/>
                      <w:divBdr>
                        <w:top w:val="none" w:sz="0" w:space="0" w:color="auto"/>
                        <w:left w:val="none" w:sz="0" w:space="0" w:color="auto"/>
                        <w:bottom w:val="none" w:sz="0" w:space="0" w:color="auto"/>
                        <w:right w:val="none" w:sz="0" w:space="0" w:color="auto"/>
                      </w:divBdr>
                      <w:divsChild>
                        <w:div w:id="455148557">
                          <w:marLeft w:val="0"/>
                          <w:marRight w:val="0"/>
                          <w:marTop w:val="0"/>
                          <w:marBottom w:val="0"/>
                          <w:divBdr>
                            <w:top w:val="none" w:sz="0" w:space="0" w:color="auto"/>
                            <w:left w:val="none" w:sz="0" w:space="0" w:color="auto"/>
                            <w:bottom w:val="none" w:sz="0" w:space="0" w:color="auto"/>
                            <w:right w:val="none" w:sz="0" w:space="0" w:color="auto"/>
                          </w:divBdr>
                          <w:divsChild>
                            <w:div w:id="437876326">
                              <w:marLeft w:val="0"/>
                              <w:marRight w:val="0"/>
                              <w:marTop w:val="0"/>
                              <w:marBottom w:val="0"/>
                              <w:divBdr>
                                <w:top w:val="none" w:sz="0" w:space="0" w:color="auto"/>
                                <w:left w:val="none" w:sz="0" w:space="0" w:color="auto"/>
                                <w:bottom w:val="none" w:sz="0" w:space="0" w:color="auto"/>
                                <w:right w:val="none" w:sz="0" w:space="0" w:color="auto"/>
                              </w:divBdr>
                              <w:divsChild>
                                <w:div w:id="445197432">
                                  <w:marLeft w:val="0"/>
                                  <w:marRight w:val="0"/>
                                  <w:marTop w:val="0"/>
                                  <w:marBottom w:val="0"/>
                                  <w:divBdr>
                                    <w:top w:val="none" w:sz="0" w:space="0" w:color="auto"/>
                                    <w:left w:val="none" w:sz="0" w:space="0" w:color="auto"/>
                                    <w:bottom w:val="none" w:sz="0" w:space="0" w:color="auto"/>
                                    <w:right w:val="none" w:sz="0" w:space="0" w:color="auto"/>
                                  </w:divBdr>
                                </w:div>
                              </w:divsChild>
                            </w:div>
                            <w:div w:id="624428130">
                              <w:marLeft w:val="0"/>
                              <w:marRight w:val="0"/>
                              <w:marTop w:val="0"/>
                              <w:marBottom w:val="0"/>
                              <w:divBdr>
                                <w:top w:val="none" w:sz="0" w:space="0" w:color="auto"/>
                                <w:left w:val="none" w:sz="0" w:space="0" w:color="auto"/>
                                <w:bottom w:val="none" w:sz="0" w:space="0" w:color="auto"/>
                                <w:right w:val="none" w:sz="0" w:space="0" w:color="auto"/>
                              </w:divBdr>
                              <w:divsChild>
                                <w:div w:id="597759946">
                                  <w:marLeft w:val="0"/>
                                  <w:marRight w:val="0"/>
                                  <w:marTop w:val="0"/>
                                  <w:marBottom w:val="0"/>
                                  <w:divBdr>
                                    <w:top w:val="none" w:sz="0" w:space="0" w:color="auto"/>
                                    <w:left w:val="none" w:sz="0" w:space="0" w:color="auto"/>
                                    <w:bottom w:val="none" w:sz="0" w:space="0" w:color="auto"/>
                                    <w:right w:val="none" w:sz="0" w:space="0" w:color="auto"/>
                                  </w:divBdr>
                                  <w:divsChild>
                                    <w:div w:id="547491078">
                                      <w:marLeft w:val="0"/>
                                      <w:marRight w:val="0"/>
                                      <w:marTop w:val="0"/>
                                      <w:marBottom w:val="0"/>
                                      <w:divBdr>
                                        <w:top w:val="none" w:sz="0" w:space="0" w:color="auto"/>
                                        <w:left w:val="none" w:sz="0" w:space="0" w:color="auto"/>
                                        <w:bottom w:val="none" w:sz="0" w:space="0" w:color="auto"/>
                                        <w:right w:val="none" w:sz="0" w:space="0" w:color="auto"/>
                                      </w:divBdr>
                                      <w:divsChild>
                                        <w:div w:id="11973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9362">
                  <w:marLeft w:val="0"/>
                  <w:marRight w:val="0"/>
                  <w:marTop w:val="0"/>
                  <w:marBottom w:val="0"/>
                  <w:divBdr>
                    <w:top w:val="none" w:sz="0" w:space="0" w:color="auto"/>
                    <w:left w:val="none" w:sz="0" w:space="0" w:color="auto"/>
                    <w:bottom w:val="none" w:sz="0" w:space="0" w:color="auto"/>
                    <w:right w:val="none" w:sz="0" w:space="0" w:color="auto"/>
                  </w:divBdr>
                  <w:divsChild>
                    <w:div w:id="998384575">
                      <w:marLeft w:val="0"/>
                      <w:marRight w:val="0"/>
                      <w:marTop w:val="0"/>
                      <w:marBottom w:val="0"/>
                      <w:divBdr>
                        <w:top w:val="none" w:sz="0" w:space="0" w:color="auto"/>
                        <w:left w:val="none" w:sz="0" w:space="0" w:color="auto"/>
                        <w:bottom w:val="none" w:sz="0" w:space="0" w:color="auto"/>
                        <w:right w:val="none" w:sz="0" w:space="0" w:color="auto"/>
                      </w:divBdr>
                      <w:divsChild>
                        <w:div w:id="49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3856228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18546329">
      <w:bodyDiv w:val="1"/>
      <w:marLeft w:val="0"/>
      <w:marRight w:val="0"/>
      <w:marTop w:val="0"/>
      <w:marBottom w:val="0"/>
      <w:divBdr>
        <w:top w:val="none" w:sz="0" w:space="0" w:color="auto"/>
        <w:left w:val="none" w:sz="0" w:space="0" w:color="auto"/>
        <w:bottom w:val="none" w:sz="0" w:space="0" w:color="auto"/>
        <w:right w:val="none" w:sz="0" w:space="0" w:color="auto"/>
      </w:divBdr>
    </w:div>
    <w:div w:id="630598248">
      <w:bodyDiv w:val="1"/>
      <w:marLeft w:val="0"/>
      <w:marRight w:val="0"/>
      <w:marTop w:val="0"/>
      <w:marBottom w:val="0"/>
      <w:divBdr>
        <w:top w:val="none" w:sz="0" w:space="0" w:color="auto"/>
        <w:left w:val="none" w:sz="0" w:space="0" w:color="auto"/>
        <w:bottom w:val="none" w:sz="0" w:space="0" w:color="auto"/>
        <w:right w:val="none" w:sz="0" w:space="0" w:color="auto"/>
      </w:divBdr>
    </w:div>
    <w:div w:id="710301974">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821773976">
      <w:bodyDiv w:val="1"/>
      <w:marLeft w:val="0"/>
      <w:marRight w:val="0"/>
      <w:marTop w:val="0"/>
      <w:marBottom w:val="0"/>
      <w:divBdr>
        <w:top w:val="none" w:sz="0" w:space="0" w:color="auto"/>
        <w:left w:val="none" w:sz="0" w:space="0" w:color="auto"/>
        <w:bottom w:val="none" w:sz="0" w:space="0" w:color="auto"/>
        <w:right w:val="none" w:sz="0" w:space="0" w:color="auto"/>
      </w:divBdr>
    </w:div>
    <w:div w:id="879244574">
      <w:bodyDiv w:val="1"/>
      <w:marLeft w:val="0"/>
      <w:marRight w:val="0"/>
      <w:marTop w:val="0"/>
      <w:marBottom w:val="0"/>
      <w:divBdr>
        <w:top w:val="none" w:sz="0" w:space="0" w:color="auto"/>
        <w:left w:val="none" w:sz="0" w:space="0" w:color="auto"/>
        <w:bottom w:val="none" w:sz="0" w:space="0" w:color="auto"/>
        <w:right w:val="none" w:sz="0" w:space="0" w:color="auto"/>
      </w:divBdr>
    </w:div>
    <w:div w:id="935938439">
      <w:bodyDiv w:val="1"/>
      <w:marLeft w:val="0"/>
      <w:marRight w:val="0"/>
      <w:marTop w:val="0"/>
      <w:marBottom w:val="0"/>
      <w:divBdr>
        <w:top w:val="none" w:sz="0" w:space="0" w:color="auto"/>
        <w:left w:val="none" w:sz="0" w:space="0" w:color="auto"/>
        <w:bottom w:val="none" w:sz="0" w:space="0" w:color="auto"/>
        <w:right w:val="none" w:sz="0" w:space="0" w:color="auto"/>
      </w:divBdr>
    </w:div>
    <w:div w:id="979114988">
      <w:bodyDiv w:val="1"/>
      <w:marLeft w:val="0"/>
      <w:marRight w:val="0"/>
      <w:marTop w:val="0"/>
      <w:marBottom w:val="0"/>
      <w:divBdr>
        <w:top w:val="none" w:sz="0" w:space="0" w:color="auto"/>
        <w:left w:val="none" w:sz="0" w:space="0" w:color="auto"/>
        <w:bottom w:val="none" w:sz="0" w:space="0" w:color="auto"/>
        <w:right w:val="none" w:sz="0" w:space="0" w:color="auto"/>
      </w:divBdr>
    </w:div>
    <w:div w:id="1094285607">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273395551">
      <w:bodyDiv w:val="1"/>
      <w:marLeft w:val="0"/>
      <w:marRight w:val="0"/>
      <w:marTop w:val="0"/>
      <w:marBottom w:val="0"/>
      <w:divBdr>
        <w:top w:val="none" w:sz="0" w:space="0" w:color="auto"/>
        <w:left w:val="none" w:sz="0" w:space="0" w:color="auto"/>
        <w:bottom w:val="none" w:sz="0" w:space="0" w:color="auto"/>
        <w:right w:val="none" w:sz="0" w:space="0" w:color="auto"/>
      </w:divBdr>
    </w:div>
    <w:div w:id="1274168246">
      <w:bodyDiv w:val="1"/>
      <w:marLeft w:val="0"/>
      <w:marRight w:val="0"/>
      <w:marTop w:val="0"/>
      <w:marBottom w:val="0"/>
      <w:divBdr>
        <w:top w:val="none" w:sz="0" w:space="0" w:color="auto"/>
        <w:left w:val="none" w:sz="0" w:space="0" w:color="auto"/>
        <w:bottom w:val="none" w:sz="0" w:space="0" w:color="auto"/>
        <w:right w:val="none" w:sz="0" w:space="0" w:color="auto"/>
      </w:divBdr>
    </w:div>
    <w:div w:id="1303460889">
      <w:bodyDiv w:val="1"/>
      <w:marLeft w:val="0"/>
      <w:marRight w:val="0"/>
      <w:marTop w:val="0"/>
      <w:marBottom w:val="0"/>
      <w:divBdr>
        <w:top w:val="none" w:sz="0" w:space="0" w:color="auto"/>
        <w:left w:val="none" w:sz="0" w:space="0" w:color="auto"/>
        <w:bottom w:val="none" w:sz="0" w:space="0" w:color="auto"/>
        <w:right w:val="none" w:sz="0" w:space="0" w:color="auto"/>
      </w:divBdr>
    </w:div>
    <w:div w:id="1395202215">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1729055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495995645">
      <w:bodyDiv w:val="1"/>
      <w:marLeft w:val="0"/>
      <w:marRight w:val="0"/>
      <w:marTop w:val="0"/>
      <w:marBottom w:val="0"/>
      <w:divBdr>
        <w:top w:val="none" w:sz="0" w:space="0" w:color="auto"/>
        <w:left w:val="none" w:sz="0" w:space="0" w:color="auto"/>
        <w:bottom w:val="none" w:sz="0" w:space="0" w:color="auto"/>
        <w:right w:val="none" w:sz="0" w:space="0" w:color="auto"/>
      </w:divBdr>
    </w:div>
    <w:div w:id="1559169200">
      <w:bodyDiv w:val="1"/>
      <w:marLeft w:val="0"/>
      <w:marRight w:val="0"/>
      <w:marTop w:val="0"/>
      <w:marBottom w:val="0"/>
      <w:divBdr>
        <w:top w:val="none" w:sz="0" w:space="0" w:color="auto"/>
        <w:left w:val="none" w:sz="0" w:space="0" w:color="auto"/>
        <w:bottom w:val="none" w:sz="0" w:space="0" w:color="auto"/>
        <w:right w:val="none" w:sz="0" w:space="0" w:color="auto"/>
      </w:divBdr>
    </w:div>
    <w:div w:id="1568763176">
      <w:bodyDiv w:val="1"/>
      <w:marLeft w:val="0"/>
      <w:marRight w:val="0"/>
      <w:marTop w:val="0"/>
      <w:marBottom w:val="0"/>
      <w:divBdr>
        <w:top w:val="none" w:sz="0" w:space="0" w:color="auto"/>
        <w:left w:val="none" w:sz="0" w:space="0" w:color="auto"/>
        <w:bottom w:val="none" w:sz="0" w:space="0" w:color="auto"/>
        <w:right w:val="none" w:sz="0" w:space="0" w:color="auto"/>
      </w:divBdr>
    </w:div>
    <w:div w:id="1580289266">
      <w:bodyDiv w:val="1"/>
      <w:marLeft w:val="0"/>
      <w:marRight w:val="0"/>
      <w:marTop w:val="0"/>
      <w:marBottom w:val="0"/>
      <w:divBdr>
        <w:top w:val="none" w:sz="0" w:space="0" w:color="auto"/>
        <w:left w:val="none" w:sz="0" w:space="0" w:color="auto"/>
        <w:bottom w:val="none" w:sz="0" w:space="0" w:color="auto"/>
        <w:right w:val="none" w:sz="0" w:space="0" w:color="auto"/>
      </w:divBdr>
    </w:div>
    <w:div w:id="1673533041">
      <w:bodyDiv w:val="1"/>
      <w:marLeft w:val="0"/>
      <w:marRight w:val="0"/>
      <w:marTop w:val="0"/>
      <w:marBottom w:val="0"/>
      <w:divBdr>
        <w:top w:val="none" w:sz="0" w:space="0" w:color="auto"/>
        <w:left w:val="none" w:sz="0" w:space="0" w:color="auto"/>
        <w:bottom w:val="none" w:sz="0" w:space="0" w:color="auto"/>
        <w:right w:val="none" w:sz="0" w:space="0" w:color="auto"/>
      </w:divBdr>
    </w:div>
    <w:div w:id="1677272642">
      <w:bodyDiv w:val="1"/>
      <w:marLeft w:val="0"/>
      <w:marRight w:val="0"/>
      <w:marTop w:val="0"/>
      <w:marBottom w:val="0"/>
      <w:divBdr>
        <w:top w:val="none" w:sz="0" w:space="0" w:color="auto"/>
        <w:left w:val="none" w:sz="0" w:space="0" w:color="auto"/>
        <w:bottom w:val="none" w:sz="0" w:space="0" w:color="auto"/>
        <w:right w:val="none" w:sz="0" w:space="0" w:color="auto"/>
      </w:divBdr>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793329757">
      <w:bodyDiv w:val="1"/>
      <w:marLeft w:val="0"/>
      <w:marRight w:val="0"/>
      <w:marTop w:val="0"/>
      <w:marBottom w:val="0"/>
      <w:divBdr>
        <w:top w:val="none" w:sz="0" w:space="0" w:color="auto"/>
        <w:left w:val="none" w:sz="0" w:space="0" w:color="auto"/>
        <w:bottom w:val="none" w:sz="0" w:space="0" w:color="auto"/>
        <w:right w:val="none" w:sz="0" w:space="0" w:color="auto"/>
      </w:divBdr>
    </w:div>
    <w:div w:id="1801414317">
      <w:bodyDiv w:val="1"/>
      <w:marLeft w:val="0"/>
      <w:marRight w:val="0"/>
      <w:marTop w:val="0"/>
      <w:marBottom w:val="0"/>
      <w:divBdr>
        <w:top w:val="none" w:sz="0" w:space="0" w:color="auto"/>
        <w:left w:val="none" w:sz="0" w:space="0" w:color="auto"/>
        <w:bottom w:val="none" w:sz="0" w:space="0" w:color="auto"/>
        <w:right w:val="none" w:sz="0" w:space="0" w:color="auto"/>
      </w:divBdr>
    </w:div>
    <w:div w:id="1813448886">
      <w:bodyDiv w:val="1"/>
      <w:marLeft w:val="0"/>
      <w:marRight w:val="0"/>
      <w:marTop w:val="0"/>
      <w:marBottom w:val="0"/>
      <w:divBdr>
        <w:top w:val="none" w:sz="0" w:space="0" w:color="auto"/>
        <w:left w:val="none" w:sz="0" w:space="0" w:color="auto"/>
        <w:bottom w:val="none" w:sz="0" w:space="0" w:color="auto"/>
        <w:right w:val="none" w:sz="0" w:space="0" w:color="auto"/>
      </w:divBdr>
    </w:div>
    <w:div w:id="1846700130">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 w:id="20296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C514-6E41-4DF2-853D-5AE5A31F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2019-10-29T15:17:00Z</cp:lastPrinted>
  <dcterms:created xsi:type="dcterms:W3CDTF">2020-06-23T13:33:00Z</dcterms:created>
  <dcterms:modified xsi:type="dcterms:W3CDTF">2020-06-23T14:12:00Z</dcterms:modified>
</cp:coreProperties>
</file>