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969F" w14:textId="77777777" w:rsidR="00996007" w:rsidRDefault="00996007" w:rsidP="00840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BURGH BY SANDS PARISH COUNCIL</w:t>
      </w:r>
    </w:p>
    <w:p w14:paraId="43714608" w14:textId="77777777" w:rsidR="007C18BC" w:rsidRDefault="00996007" w:rsidP="00331BD3">
      <w:pPr>
        <w:jc w:val="center"/>
        <w:rPr>
          <w:rFonts w:ascii="Arial" w:hAnsi="Arial" w:cs="Arial"/>
          <w:sz w:val="28"/>
          <w:szCs w:val="28"/>
        </w:rPr>
      </w:pPr>
      <w:r w:rsidRPr="003E5F13">
        <w:rPr>
          <w:rFonts w:ascii="Arial" w:hAnsi="Arial" w:cs="Arial"/>
          <w:sz w:val="28"/>
          <w:szCs w:val="28"/>
        </w:rPr>
        <w:t>Minutes of Burgh by Sands Parish Council</w:t>
      </w:r>
      <w:r w:rsidR="00E54944" w:rsidRPr="003E5F13">
        <w:rPr>
          <w:rFonts w:ascii="Arial" w:hAnsi="Arial" w:cs="Arial"/>
          <w:sz w:val="28"/>
          <w:szCs w:val="28"/>
        </w:rPr>
        <w:t xml:space="preserve"> held on</w:t>
      </w:r>
      <w:r w:rsidR="007C18BC">
        <w:rPr>
          <w:rFonts w:ascii="Arial" w:hAnsi="Arial" w:cs="Arial"/>
          <w:sz w:val="28"/>
          <w:szCs w:val="28"/>
        </w:rPr>
        <w:t xml:space="preserve"> </w:t>
      </w:r>
    </w:p>
    <w:p w14:paraId="23C3DE6C" w14:textId="3FAF4EDD" w:rsidR="00331BD3" w:rsidRPr="003E5F13" w:rsidRDefault="00EB27D0" w:rsidP="00331B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 6</w:t>
      </w:r>
      <w:r w:rsidRPr="00EB27D0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July 2019 </w:t>
      </w:r>
      <w:r w:rsidR="00331BD3" w:rsidRPr="003E5F13">
        <w:rPr>
          <w:rFonts w:ascii="Arial" w:hAnsi="Arial" w:cs="Arial"/>
          <w:sz w:val="28"/>
          <w:szCs w:val="28"/>
        </w:rPr>
        <w:t xml:space="preserve">in </w:t>
      </w:r>
      <w:r w:rsidR="004B3191">
        <w:rPr>
          <w:rFonts w:ascii="Arial" w:hAnsi="Arial" w:cs="Arial"/>
          <w:sz w:val="28"/>
          <w:szCs w:val="28"/>
        </w:rPr>
        <w:t>Burgh by Sands Village Hall</w:t>
      </w:r>
      <w:r w:rsidR="00393386">
        <w:rPr>
          <w:rFonts w:ascii="Arial" w:hAnsi="Arial" w:cs="Arial"/>
          <w:sz w:val="28"/>
          <w:szCs w:val="28"/>
        </w:rPr>
        <w:t xml:space="preserve"> </w:t>
      </w:r>
      <w:r w:rsidR="00BF5405" w:rsidRPr="003E5F13">
        <w:rPr>
          <w:rFonts w:ascii="Arial" w:hAnsi="Arial" w:cs="Arial"/>
          <w:sz w:val="28"/>
          <w:szCs w:val="28"/>
        </w:rPr>
        <w:t xml:space="preserve">at </w:t>
      </w:r>
      <w:r>
        <w:rPr>
          <w:rFonts w:ascii="Arial" w:hAnsi="Arial" w:cs="Arial"/>
          <w:sz w:val="28"/>
          <w:szCs w:val="28"/>
        </w:rPr>
        <w:t>9</w:t>
      </w:r>
      <w:r w:rsidR="00117805" w:rsidRPr="003E5F13">
        <w:rPr>
          <w:rFonts w:ascii="Arial" w:hAnsi="Arial" w:cs="Arial"/>
          <w:sz w:val="28"/>
          <w:szCs w:val="28"/>
        </w:rPr>
        <w:t>.30</w:t>
      </w:r>
      <w:r w:rsidR="004818D7" w:rsidRPr="003E5F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</w:t>
      </w:r>
    </w:p>
    <w:p w14:paraId="7442B808" w14:textId="77777777" w:rsidR="00AE7383" w:rsidRDefault="00996007" w:rsidP="00E11287">
      <w:pPr>
        <w:spacing w:after="0" w:line="240" w:lineRule="auto"/>
        <w:rPr>
          <w:rFonts w:ascii="Arial" w:hAnsi="Arial" w:cs="Arial"/>
        </w:rPr>
      </w:pPr>
      <w:r w:rsidRPr="00AA341B">
        <w:rPr>
          <w:rFonts w:ascii="Arial" w:hAnsi="Arial" w:cs="Arial"/>
        </w:rPr>
        <w:t>Present:</w:t>
      </w:r>
      <w:r w:rsidR="00EF193B" w:rsidRPr="00AA341B">
        <w:rPr>
          <w:rFonts w:ascii="Arial" w:hAnsi="Arial" w:cs="Arial"/>
        </w:rPr>
        <w:t xml:space="preserve"> </w:t>
      </w:r>
      <w:r w:rsidRPr="00AA341B">
        <w:rPr>
          <w:rFonts w:ascii="Arial" w:hAnsi="Arial" w:cs="Arial"/>
        </w:rPr>
        <w:t xml:space="preserve"> </w:t>
      </w:r>
      <w:r w:rsidR="006E3B7A" w:rsidRPr="00AA341B">
        <w:rPr>
          <w:rFonts w:ascii="Arial" w:hAnsi="Arial" w:cs="Arial"/>
        </w:rPr>
        <w:t xml:space="preserve">Cllrs </w:t>
      </w:r>
      <w:r w:rsidR="00E11287" w:rsidRPr="00AA341B">
        <w:rPr>
          <w:rFonts w:ascii="Arial" w:hAnsi="Arial" w:cs="Arial"/>
        </w:rPr>
        <w:t xml:space="preserve">V </w:t>
      </w:r>
      <w:proofErr w:type="spellStart"/>
      <w:r w:rsidR="00E11287" w:rsidRPr="00AA341B">
        <w:rPr>
          <w:rFonts w:ascii="Arial" w:hAnsi="Arial" w:cs="Arial"/>
        </w:rPr>
        <w:t>Sealby</w:t>
      </w:r>
      <w:proofErr w:type="spellEnd"/>
      <w:r w:rsidR="00E11287" w:rsidRPr="00AA341B">
        <w:rPr>
          <w:rFonts w:ascii="Arial" w:hAnsi="Arial" w:cs="Arial"/>
        </w:rPr>
        <w:t xml:space="preserve"> (Chair)</w:t>
      </w:r>
      <w:r w:rsidR="00BA359A" w:rsidRPr="00AA341B">
        <w:rPr>
          <w:rFonts w:ascii="Arial" w:hAnsi="Arial" w:cs="Arial"/>
        </w:rPr>
        <w:t>,</w:t>
      </w:r>
      <w:r w:rsidR="00E11287" w:rsidRPr="00AA341B">
        <w:rPr>
          <w:rFonts w:ascii="Arial" w:hAnsi="Arial" w:cs="Arial"/>
        </w:rPr>
        <w:t xml:space="preserve"> </w:t>
      </w:r>
      <w:r w:rsidR="006E3B7A" w:rsidRPr="00AA341B">
        <w:rPr>
          <w:rFonts w:ascii="Arial" w:hAnsi="Arial" w:cs="Arial"/>
        </w:rPr>
        <w:t>P Ditch</w:t>
      </w:r>
      <w:r w:rsidR="00250319" w:rsidRPr="00AA341B">
        <w:rPr>
          <w:rFonts w:ascii="Arial" w:hAnsi="Arial" w:cs="Arial"/>
        </w:rPr>
        <w:t>,</w:t>
      </w:r>
      <w:r w:rsidR="00EE13D8" w:rsidRPr="00AA341B">
        <w:rPr>
          <w:rFonts w:ascii="Arial" w:hAnsi="Arial" w:cs="Arial"/>
        </w:rPr>
        <w:t xml:space="preserve"> </w:t>
      </w:r>
      <w:r w:rsidR="00AE7383">
        <w:rPr>
          <w:rFonts w:ascii="Arial" w:hAnsi="Arial" w:cs="Arial"/>
        </w:rPr>
        <w:t xml:space="preserve">V Ferriby, </w:t>
      </w:r>
      <w:r w:rsidR="004B3191" w:rsidRPr="00AA341B">
        <w:rPr>
          <w:rFonts w:ascii="Arial" w:hAnsi="Arial" w:cs="Arial"/>
        </w:rPr>
        <w:t xml:space="preserve">J </w:t>
      </w:r>
      <w:proofErr w:type="spellStart"/>
      <w:r w:rsidR="004B3191" w:rsidRPr="00AA341B">
        <w:rPr>
          <w:rFonts w:ascii="Arial" w:hAnsi="Arial" w:cs="Arial"/>
        </w:rPr>
        <w:t>Ghey</w:t>
      </w:r>
      <w:proofErr w:type="spellEnd"/>
      <w:r w:rsidR="004B3191" w:rsidRPr="00AA341B">
        <w:rPr>
          <w:rFonts w:ascii="Arial" w:hAnsi="Arial" w:cs="Arial"/>
        </w:rPr>
        <w:t xml:space="preserve">, </w:t>
      </w:r>
      <w:r w:rsidR="00AE7383">
        <w:rPr>
          <w:rFonts w:ascii="Arial" w:hAnsi="Arial" w:cs="Arial"/>
        </w:rPr>
        <w:t xml:space="preserve">M </w:t>
      </w:r>
      <w:proofErr w:type="spellStart"/>
      <w:r w:rsidR="00AE7383">
        <w:rPr>
          <w:rFonts w:ascii="Arial" w:hAnsi="Arial" w:cs="Arial"/>
        </w:rPr>
        <w:t>Hairsine</w:t>
      </w:r>
      <w:proofErr w:type="spellEnd"/>
      <w:r w:rsidR="00AE7383">
        <w:rPr>
          <w:rFonts w:ascii="Arial" w:hAnsi="Arial" w:cs="Arial"/>
        </w:rPr>
        <w:t xml:space="preserve">, D </w:t>
      </w:r>
      <w:proofErr w:type="spellStart"/>
      <w:r w:rsidR="00AE7383">
        <w:rPr>
          <w:rFonts w:ascii="Arial" w:hAnsi="Arial" w:cs="Arial"/>
        </w:rPr>
        <w:t>Mecalfe</w:t>
      </w:r>
      <w:proofErr w:type="spellEnd"/>
      <w:r w:rsidR="00AE7383">
        <w:rPr>
          <w:rFonts w:ascii="Arial" w:hAnsi="Arial" w:cs="Arial"/>
        </w:rPr>
        <w:t xml:space="preserve">, </w:t>
      </w:r>
    </w:p>
    <w:p w14:paraId="5E85DFB8" w14:textId="0C2A8499" w:rsidR="00996007" w:rsidRDefault="00EE13D8" w:rsidP="00E11287">
      <w:pPr>
        <w:spacing w:after="0" w:line="240" w:lineRule="auto"/>
        <w:rPr>
          <w:rFonts w:ascii="Arial" w:hAnsi="Arial" w:cs="Arial"/>
        </w:rPr>
      </w:pPr>
      <w:r w:rsidRPr="00AA341B">
        <w:rPr>
          <w:rFonts w:ascii="Arial" w:hAnsi="Arial" w:cs="Arial"/>
        </w:rPr>
        <w:t>J Norman,</w:t>
      </w:r>
      <w:r w:rsidR="00250319" w:rsidRPr="00AA341B">
        <w:rPr>
          <w:rFonts w:ascii="Arial" w:hAnsi="Arial" w:cs="Arial"/>
        </w:rPr>
        <w:t xml:space="preserve"> </w:t>
      </w:r>
      <w:proofErr w:type="spellStart"/>
      <w:r w:rsidR="00117805" w:rsidRPr="00AA341B">
        <w:rPr>
          <w:rFonts w:ascii="Arial" w:hAnsi="Arial" w:cs="Arial"/>
        </w:rPr>
        <w:t>CCCllr</w:t>
      </w:r>
      <w:r w:rsidR="004B3191" w:rsidRPr="00AA341B">
        <w:rPr>
          <w:rFonts w:ascii="Arial" w:hAnsi="Arial" w:cs="Arial"/>
        </w:rPr>
        <w:t>s</w:t>
      </w:r>
      <w:proofErr w:type="spellEnd"/>
      <w:r w:rsidR="00117805" w:rsidRPr="00AA341B">
        <w:rPr>
          <w:rFonts w:ascii="Arial" w:hAnsi="Arial" w:cs="Arial"/>
        </w:rPr>
        <w:t xml:space="preserve"> T Allison</w:t>
      </w:r>
      <w:r w:rsidR="00AE7383">
        <w:rPr>
          <w:rFonts w:ascii="Arial" w:hAnsi="Arial" w:cs="Arial"/>
        </w:rPr>
        <w:t xml:space="preserve"> </w:t>
      </w:r>
      <w:r w:rsidR="00BA359A" w:rsidRPr="00AA341B">
        <w:rPr>
          <w:rFonts w:ascii="Arial" w:hAnsi="Arial" w:cs="Arial"/>
        </w:rPr>
        <w:t>and</w:t>
      </w:r>
      <w:r w:rsidR="004B3191" w:rsidRPr="00AA341B">
        <w:rPr>
          <w:rFonts w:ascii="Arial" w:hAnsi="Arial" w:cs="Arial"/>
        </w:rPr>
        <w:t xml:space="preserve"> </w:t>
      </w:r>
      <w:r w:rsidR="00E11287" w:rsidRPr="00AA341B">
        <w:rPr>
          <w:rFonts w:ascii="Arial" w:hAnsi="Arial" w:cs="Arial"/>
        </w:rPr>
        <w:t xml:space="preserve">A </w:t>
      </w:r>
      <w:proofErr w:type="spellStart"/>
      <w:r w:rsidR="00E11287" w:rsidRPr="00AA341B">
        <w:rPr>
          <w:rFonts w:ascii="Arial" w:hAnsi="Arial" w:cs="Arial"/>
        </w:rPr>
        <w:t>McKerrell</w:t>
      </w:r>
      <w:proofErr w:type="spellEnd"/>
      <w:r w:rsidR="00E11287" w:rsidRPr="00AA341B">
        <w:rPr>
          <w:rFonts w:ascii="Arial" w:hAnsi="Arial" w:cs="Arial"/>
        </w:rPr>
        <w:t xml:space="preserve">, </w:t>
      </w:r>
      <w:r w:rsidR="00753015" w:rsidRPr="00AA341B">
        <w:rPr>
          <w:rFonts w:ascii="Arial" w:hAnsi="Arial" w:cs="Arial"/>
        </w:rPr>
        <w:t>Clerk Isobel Elsdon</w:t>
      </w:r>
      <w:r w:rsidR="004B3191" w:rsidRPr="00AA341B">
        <w:rPr>
          <w:rFonts w:ascii="Arial" w:hAnsi="Arial" w:cs="Arial"/>
        </w:rPr>
        <w:t xml:space="preserve">.  </w:t>
      </w:r>
    </w:p>
    <w:p w14:paraId="562D8D57" w14:textId="77777777" w:rsidR="00FE4852" w:rsidRDefault="00FE4852" w:rsidP="00E11287">
      <w:pPr>
        <w:spacing w:after="0" w:line="240" w:lineRule="auto"/>
        <w:rPr>
          <w:rFonts w:ascii="Arial" w:hAnsi="Arial" w:cs="Arial"/>
        </w:rPr>
      </w:pPr>
    </w:p>
    <w:p w14:paraId="467D0201" w14:textId="4DF59796" w:rsidR="0098535B" w:rsidRPr="00AA341B" w:rsidRDefault="0098535B" w:rsidP="00E1128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attendance </w:t>
      </w:r>
      <w:r w:rsidR="00732E30">
        <w:rPr>
          <w:rFonts w:ascii="Arial" w:hAnsi="Arial" w:cs="Arial"/>
        </w:rPr>
        <w:t xml:space="preserve">Mrs </w:t>
      </w:r>
      <w:r>
        <w:rPr>
          <w:rFonts w:ascii="Arial" w:hAnsi="Arial" w:cs="Arial"/>
        </w:rPr>
        <w:t>A</w:t>
      </w:r>
      <w:bookmarkStart w:id="0" w:name="_GoBack"/>
      <w:bookmarkEnd w:id="0"/>
      <w:r>
        <w:rPr>
          <w:rFonts w:ascii="Arial" w:hAnsi="Arial" w:cs="Arial"/>
        </w:rPr>
        <w:t xml:space="preserve"> Pa</w:t>
      </w:r>
      <w:r w:rsidR="00DD4708">
        <w:rPr>
          <w:rFonts w:ascii="Arial" w:hAnsi="Arial" w:cs="Arial"/>
        </w:rPr>
        <w:t>ttinson</w:t>
      </w:r>
    </w:p>
    <w:p w14:paraId="05CB8610" w14:textId="3E9AFE25" w:rsidR="004B3191" w:rsidRPr="00AA341B" w:rsidRDefault="004B3191" w:rsidP="004B31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67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820"/>
      </w:tblGrid>
      <w:tr w:rsidR="00E11287" w:rsidRPr="00AA341B" w14:paraId="1BBD110B" w14:textId="77777777" w:rsidTr="00FE4852">
        <w:tc>
          <w:tcPr>
            <w:tcW w:w="851" w:type="dxa"/>
          </w:tcPr>
          <w:p w14:paraId="68552A75" w14:textId="7A19339B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AE7383" w:rsidRPr="008F66BA">
              <w:rPr>
                <w:rFonts w:ascii="Arial" w:hAnsi="Arial" w:cs="Arial"/>
              </w:rPr>
              <w:t>89</w:t>
            </w:r>
          </w:p>
        </w:tc>
        <w:tc>
          <w:tcPr>
            <w:tcW w:w="9820" w:type="dxa"/>
          </w:tcPr>
          <w:p w14:paraId="264AB98D" w14:textId="5FF4C5BB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Apologies</w:t>
            </w:r>
            <w:r w:rsidRPr="008F66BA">
              <w:rPr>
                <w:rFonts w:ascii="Arial" w:hAnsi="Arial" w:cs="Arial"/>
              </w:rPr>
              <w:t xml:space="preserve"> – Apologies received from </w:t>
            </w:r>
            <w:r w:rsidR="00AE7383" w:rsidRPr="008F66BA">
              <w:rPr>
                <w:rFonts w:ascii="Arial" w:hAnsi="Arial" w:cs="Arial"/>
              </w:rPr>
              <w:t>A Taylor, L Kelton and J Sturman and J Collier</w:t>
            </w:r>
            <w:r w:rsidRPr="008F66BA">
              <w:rPr>
                <w:rFonts w:ascii="Arial" w:hAnsi="Arial" w:cs="Arial"/>
              </w:rPr>
              <w:t>.</w:t>
            </w:r>
          </w:p>
        </w:tc>
      </w:tr>
      <w:tr w:rsidR="00E11287" w:rsidRPr="00AA341B" w14:paraId="3631F7F8" w14:textId="77777777" w:rsidTr="00FE4852">
        <w:tc>
          <w:tcPr>
            <w:tcW w:w="851" w:type="dxa"/>
          </w:tcPr>
          <w:p w14:paraId="3F439D07" w14:textId="0DB69E97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AE7383" w:rsidRPr="008F66BA">
              <w:rPr>
                <w:rFonts w:ascii="Arial" w:hAnsi="Arial" w:cs="Arial"/>
              </w:rPr>
              <w:t>90</w:t>
            </w:r>
          </w:p>
        </w:tc>
        <w:tc>
          <w:tcPr>
            <w:tcW w:w="9820" w:type="dxa"/>
          </w:tcPr>
          <w:p w14:paraId="1FEBDAB4" w14:textId="4A4D04C8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Authorisation for the Chairman to sign the minutes of the last meeting</w:t>
            </w:r>
            <w:r w:rsidRPr="008F66BA">
              <w:rPr>
                <w:rFonts w:ascii="Arial" w:hAnsi="Arial" w:cs="Arial"/>
              </w:rPr>
              <w:t xml:space="preserve">.  The minutes of meeting held on </w:t>
            </w:r>
            <w:r w:rsidR="00AE7383" w:rsidRPr="008F66BA">
              <w:rPr>
                <w:rFonts w:ascii="Arial" w:hAnsi="Arial" w:cs="Arial"/>
              </w:rPr>
              <w:t>4</w:t>
            </w:r>
            <w:r w:rsidRPr="008F66BA">
              <w:rPr>
                <w:rFonts w:ascii="Arial" w:hAnsi="Arial" w:cs="Arial"/>
                <w:vertAlign w:val="superscript"/>
              </w:rPr>
              <w:t>th</w:t>
            </w:r>
            <w:r w:rsidRPr="008F66BA">
              <w:rPr>
                <w:rFonts w:ascii="Arial" w:hAnsi="Arial" w:cs="Arial"/>
              </w:rPr>
              <w:t xml:space="preserve"> </w:t>
            </w:r>
            <w:r w:rsidR="00AE7383" w:rsidRPr="008F66BA">
              <w:rPr>
                <w:rFonts w:ascii="Arial" w:hAnsi="Arial" w:cs="Arial"/>
              </w:rPr>
              <w:t>June</w:t>
            </w:r>
            <w:r w:rsidRPr="008F66BA">
              <w:rPr>
                <w:rFonts w:ascii="Arial" w:hAnsi="Arial" w:cs="Arial"/>
              </w:rPr>
              <w:t xml:space="preserve"> 2019 were </w:t>
            </w:r>
            <w:r w:rsidR="00AE7383" w:rsidRPr="008F66BA">
              <w:rPr>
                <w:rFonts w:ascii="Arial" w:hAnsi="Arial" w:cs="Arial"/>
              </w:rPr>
              <w:t xml:space="preserve">amended to include Cllr D Metcalfe as being present and were then </w:t>
            </w:r>
            <w:r w:rsidRPr="008F66BA">
              <w:rPr>
                <w:rFonts w:ascii="Arial" w:hAnsi="Arial" w:cs="Arial"/>
              </w:rPr>
              <w:t>signed as a true record</w:t>
            </w:r>
          </w:p>
        </w:tc>
      </w:tr>
      <w:tr w:rsidR="00E11287" w:rsidRPr="00AA341B" w14:paraId="0498EB33" w14:textId="77777777" w:rsidTr="00FE4852">
        <w:tc>
          <w:tcPr>
            <w:tcW w:w="851" w:type="dxa"/>
          </w:tcPr>
          <w:p w14:paraId="3F6CB03B" w14:textId="22B12788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AE7383" w:rsidRPr="008F66BA">
              <w:rPr>
                <w:rFonts w:ascii="Arial" w:hAnsi="Arial" w:cs="Arial"/>
              </w:rPr>
              <w:t>91</w:t>
            </w:r>
          </w:p>
        </w:tc>
        <w:tc>
          <w:tcPr>
            <w:tcW w:w="9820" w:type="dxa"/>
          </w:tcPr>
          <w:p w14:paraId="47B1A1CC" w14:textId="2C941F71" w:rsidR="00E11287" w:rsidRPr="008F66BA" w:rsidRDefault="00E11287" w:rsidP="00FE485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Chairman’s Announcements</w:t>
            </w:r>
            <w:r w:rsidRPr="008F66BA">
              <w:rPr>
                <w:rFonts w:ascii="Arial" w:hAnsi="Arial" w:cs="Arial"/>
              </w:rPr>
              <w:t xml:space="preserve">:  </w:t>
            </w:r>
            <w:r w:rsidR="00AE7383" w:rsidRPr="008F66BA">
              <w:rPr>
                <w:rFonts w:ascii="Arial" w:hAnsi="Arial" w:cs="Arial"/>
              </w:rPr>
              <w:t xml:space="preserve">The chairman </w:t>
            </w:r>
            <w:r w:rsidR="000056D0">
              <w:rPr>
                <w:rFonts w:ascii="Arial" w:hAnsi="Arial" w:cs="Arial"/>
              </w:rPr>
              <w:t xml:space="preserve">proposed to move </w:t>
            </w:r>
            <w:r w:rsidR="00AE7383" w:rsidRPr="008F66BA">
              <w:rPr>
                <w:rFonts w:ascii="Arial" w:hAnsi="Arial" w:cs="Arial"/>
              </w:rPr>
              <w:t>planning to the last item on the agenda and this was agreed.</w:t>
            </w:r>
          </w:p>
        </w:tc>
      </w:tr>
      <w:tr w:rsidR="00E11287" w:rsidRPr="00AA341B" w14:paraId="31F55617" w14:textId="77777777" w:rsidTr="00FE4852">
        <w:tc>
          <w:tcPr>
            <w:tcW w:w="851" w:type="dxa"/>
          </w:tcPr>
          <w:p w14:paraId="183F3027" w14:textId="38D78706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AE7383" w:rsidRPr="008F66BA">
              <w:rPr>
                <w:rFonts w:ascii="Arial" w:hAnsi="Arial" w:cs="Arial"/>
              </w:rPr>
              <w:t>92</w:t>
            </w:r>
          </w:p>
        </w:tc>
        <w:tc>
          <w:tcPr>
            <w:tcW w:w="9820" w:type="dxa"/>
          </w:tcPr>
          <w:p w14:paraId="4B26FE44" w14:textId="2914D3CC" w:rsidR="00E11287" w:rsidRPr="008F66BA" w:rsidRDefault="00E11287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Declarations of Interest</w:t>
            </w:r>
            <w:r w:rsidR="00763C0B" w:rsidRPr="008F66BA">
              <w:rPr>
                <w:rFonts w:ascii="Arial" w:hAnsi="Arial" w:cs="Arial"/>
              </w:rPr>
              <w:t xml:space="preserve"> </w:t>
            </w:r>
            <w:r w:rsidR="00F04321" w:rsidRPr="008F66BA">
              <w:rPr>
                <w:rFonts w:ascii="Arial" w:hAnsi="Arial" w:cs="Arial"/>
              </w:rPr>
              <w:t>-</w:t>
            </w:r>
            <w:r w:rsidR="00763C0B" w:rsidRPr="008F66BA">
              <w:rPr>
                <w:rFonts w:ascii="Arial" w:hAnsi="Arial" w:cs="Arial"/>
              </w:rPr>
              <w:t xml:space="preserve"> There were no declarations of interest.</w:t>
            </w:r>
          </w:p>
        </w:tc>
      </w:tr>
      <w:tr w:rsidR="00981D13" w:rsidRPr="00AA341B" w14:paraId="042FBC3C" w14:textId="77777777" w:rsidTr="00FE4852">
        <w:tc>
          <w:tcPr>
            <w:tcW w:w="851" w:type="dxa"/>
          </w:tcPr>
          <w:p w14:paraId="7B39C30C" w14:textId="41357F71" w:rsidR="00981D13" w:rsidRPr="008F66BA" w:rsidRDefault="00981D13" w:rsidP="00E11287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19493</w:t>
            </w:r>
          </w:p>
        </w:tc>
        <w:tc>
          <w:tcPr>
            <w:tcW w:w="9820" w:type="dxa"/>
          </w:tcPr>
          <w:p w14:paraId="2D0B1239" w14:textId="0476B564" w:rsidR="00981D13" w:rsidRPr="008F66BA" w:rsidRDefault="00981D13" w:rsidP="00981D13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bCs/>
                <w:iCs/>
                <w:u w:val="single"/>
              </w:rPr>
              <w:t xml:space="preserve">Adjournment for Public Participation and </w:t>
            </w:r>
            <w:r w:rsidRPr="008F66BA">
              <w:rPr>
                <w:rFonts w:ascii="Arial" w:hAnsi="Arial" w:cs="Arial"/>
                <w:u w:val="single"/>
              </w:rPr>
              <w:t xml:space="preserve">Reports from </w:t>
            </w:r>
            <w:r w:rsidR="000056D0">
              <w:rPr>
                <w:rFonts w:ascii="Arial" w:hAnsi="Arial" w:cs="Arial"/>
                <w:u w:val="single"/>
              </w:rPr>
              <w:t>District Councillors</w:t>
            </w:r>
            <w:r w:rsidRPr="008F66BA">
              <w:rPr>
                <w:rFonts w:ascii="Arial" w:hAnsi="Arial" w:cs="Arial"/>
              </w:rPr>
              <w:t>.  9:33am to 9.55am</w:t>
            </w:r>
          </w:p>
          <w:p w14:paraId="26F3106F" w14:textId="745BD36D" w:rsidR="000303A4" w:rsidRPr="008F66BA" w:rsidRDefault="00CC423C" w:rsidP="000303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</w:t>
            </w:r>
            <w:proofErr w:type="spellStart"/>
            <w:r w:rsidR="000303A4" w:rsidRPr="008F66BA">
              <w:rPr>
                <w:rFonts w:ascii="Arial" w:hAnsi="Arial" w:cs="Arial"/>
              </w:rPr>
              <w:t>McKerrell</w:t>
            </w:r>
            <w:proofErr w:type="spellEnd"/>
            <w:r w:rsidR="000303A4" w:rsidRPr="008F66BA">
              <w:rPr>
                <w:rFonts w:ascii="Arial" w:hAnsi="Arial" w:cs="Arial"/>
              </w:rPr>
              <w:t xml:space="preserve"> to arrange for a planning officer to meet with C</w:t>
            </w:r>
            <w:r w:rsidR="000056D0">
              <w:rPr>
                <w:rFonts w:ascii="Arial" w:hAnsi="Arial" w:cs="Arial"/>
              </w:rPr>
              <w:t>llrs</w:t>
            </w:r>
            <w:r w:rsidR="000303A4" w:rsidRPr="008F66BA">
              <w:rPr>
                <w:rFonts w:ascii="Arial" w:hAnsi="Arial" w:cs="Arial"/>
              </w:rPr>
              <w:t xml:space="preserve"> during last week in October to </w:t>
            </w:r>
            <w:r w:rsidR="000056D0">
              <w:rPr>
                <w:rFonts w:ascii="Arial" w:hAnsi="Arial" w:cs="Arial"/>
              </w:rPr>
              <w:t xml:space="preserve">advise </w:t>
            </w:r>
            <w:r>
              <w:rPr>
                <w:rFonts w:ascii="Arial" w:hAnsi="Arial" w:cs="Arial"/>
              </w:rPr>
              <w:t>Cllrs re</w:t>
            </w:r>
            <w:r w:rsidRPr="00CC42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CC423C">
              <w:rPr>
                <w:rFonts w:ascii="Arial" w:hAnsi="Arial" w:cs="Arial"/>
              </w:rPr>
              <w:t>lanning application observations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  <w:b/>
                <w:bCs/>
              </w:rPr>
              <w:t>(Action AM)</w:t>
            </w:r>
          </w:p>
          <w:p w14:paraId="48216F3F" w14:textId="160BD1DE" w:rsidR="000303A4" w:rsidRPr="008F66BA" w:rsidRDefault="00CC423C" w:rsidP="00CC423C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0303A4" w:rsidRPr="00FB03E9">
              <w:rPr>
                <w:rFonts w:ascii="Arial" w:hAnsi="Arial" w:cs="Arial"/>
              </w:rPr>
              <w:t xml:space="preserve">llr Allison is to approach planning to establish if there can be </w:t>
            </w:r>
            <w:r w:rsidR="000B5824" w:rsidRPr="00FB03E9">
              <w:rPr>
                <w:rFonts w:ascii="Arial" w:hAnsi="Arial" w:cs="Arial"/>
              </w:rPr>
              <w:t xml:space="preserve">an </w:t>
            </w:r>
            <w:r w:rsidR="000303A4" w:rsidRPr="00FB03E9">
              <w:rPr>
                <w:rFonts w:ascii="Arial" w:hAnsi="Arial" w:cs="Arial"/>
              </w:rPr>
              <w:t xml:space="preserve">amendment to the S106 agreement to use </w:t>
            </w:r>
            <w:r w:rsidR="004B2CAB" w:rsidRPr="00FB03E9">
              <w:rPr>
                <w:rFonts w:ascii="Arial" w:hAnsi="Arial" w:cs="Arial"/>
              </w:rPr>
              <w:t xml:space="preserve">part of </w:t>
            </w:r>
            <w:r w:rsidR="000303A4" w:rsidRPr="00FB03E9">
              <w:rPr>
                <w:rFonts w:ascii="Arial" w:hAnsi="Arial" w:cs="Arial"/>
              </w:rPr>
              <w:t>the budget to obtain a plot of land to provide parking for parents and visitors to Burgh by Sands School.  The Parish Council agreed to</w:t>
            </w:r>
            <w:r w:rsidR="004B2CAB" w:rsidRPr="00FB03E9">
              <w:rPr>
                <w:rFonts w:ascii="Arial" w:hAnsi="Arial" w:cs="Arial"/>
              </w:rPr>
              <w:t xml:space="preserve"> </w:t>
            </w:r>
            <w:r w:rsidR="000303A4" w:rsidRPr="00FB03E9">
              <w:rPr>
                <w:rFonts w:ascii="Arial" w:hAnsi="Arial" w:cs="Arial"/>
              </w:rPr>
              <w:t xml:space="preserve">support this.  Mr Allison is still trying to organise a school </w:t>
            </w:r>
            <w:proofErr w:type="gramStart"/>
            <w:r w:rsidR="000303A4" w:rsidRPr="00FB03E9">
              <w:rPr>
                <w:rFonts w:ascii="Arial" w:hAnsi="Arial" w:cs="Arial"/>
              </w:rPr>
              <w:t>bus</w:t>
            </w:r>
            <w:proofErr w:type="gramEnd"/>
            <w:r w:rsidR="000303A4" w:rsidRPr="00FB03E9">
              <w:rPr>
                <w:rFonts w:ascii="Arial" w:hAnsi="Arial" w:cs="Arial"/>
              </w:rPr>
              <w:t xml:space="preserve"> but it is proving too expensive. </w:t>
            </w:r>
            <w:r w:rsidR="004B2CAB" w:rsidRPr="00FB03E9">
              <w:rPr>
                <w:rFonts w:ascii="Arial" w:hAnsi="Arial" w:cs="Arial"/>
                <w:color w:val="FF0000"/>
              </w:rPr>
              <w:tab/>
            </w:r>
            <w:r w:rsidR="004B2CAB" w:rsidRPr="00FB03E9">
              <w:rPr>
                <w:rFonts w:ascii="Arial" w:hAnsi="Arial" w:cs="Arial"/>
                <w:color w:val="FF0000"/>
              </w:rPr>
              <w:tab/>
            </w:r>
            <w:r w:rsidR="004B2CAB">
              <w:rPr>
                <w:rFonts w:ascii="Arial" w:hAnsi="Arial" w:cs="Arial"/>
                <w:b/>
                <w:bCs/>
              </w:rPr>
              <w:t>(Action TA)</w:t>
            </w:r>
          </w:p>
          <w:p w14:paraId="45B5A1C6" w14:textId="358DD130" w:rsidR="000303A4" w:rsidRPr="008F66BA" w:rsidRDefault="000303A4" w:rsidP="000303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 xml:space="preserve">Flooding at </w:t>
            </w:r>
            <w:proofErr w:type="spellStart"/>
            <w:r w:rsidRPr="008F66BA">
              <w:rPr>
                <w:rFonts w:ascii="Arial" w:hAnsi="Arial" w:cs="Arial"/>
              </w:rPr>
              <w:t>Thurstonfield</w:t>
            </w:r>
            <w:proofErr w:type="spellEnd"/>
            <w:r w:rsidRPr="008F66BA">
              <w:rPr>
                <w:rFonts w:ascii="Arial" w:hAnsi="Arial" w:cs="Arial"/>
              </w:rPr>
              <w:t xml:space="preserve"> – A quote of £2500 from </w:t>
            </w:r>
            <w:r w:rsidR="004B2CAB">
              <w:rPr>
                <w:rFonts w:ascii="Arial" w:hAnsi="Arial" w:cs="Arial"/>
              </w:rPr>
              <w:t xml:space="preserve">the </w:t>
            </w:r>
            <w:r w:rsidRPr="008F66BA">
              <w:rPr>
                <w:rFonts w:ascii="Arial" w:hAnsi="Arial" w:cs="Arial"/>
              </w:rPr>
              <w:t xml:space="preserve">land agent has been received to move field gate.  As this is too expensive </w:t>
            </w:r>
            <w:r w:rsidR="00CC423C">
              <w:rPr>
                <w:rFonts w:ascii="Arial" w:hAnsi="Arial" w:cs="Arial"/>
              </w:rPr>
              <w:t xml:space="preserve">Cllr </w:t>
            </w:r>
            <w:r w:rsidRPr="008F66BA">
              <w:rPr>
                <w:rFonts w:ascii="Arial" w:hAnsi="Arial" w:cs="Arial"/>
              </w:rPr>
              <w:t xml:space="preserve">Allison is to contact the tenant of the field to see if a more practical and cheaper solution can be agreed. </w:t>
            </w:r>
            <w:r w:rsidR="004B2CAB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  <w:b/>
                <w:bCs/>
              </w:rPr>
              <w:t>(Action TA)</w:t>
            </w:r>
          </w:p>
          <w:p w14:paraId="640BF342" w14:textId="65DD4772" w:rsidR="000303A4" w:rsidRPr="008F66BA" w:rsidRDefault="000303A4" w:rsidP="000303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 xml:space="preserve">Cllr Metcalfe reported the Parish Council is </w:t>
            </w:r>
            <w:r w:rsidR="000B5824" w:rsidRPr="008F66BA">
              <w:rPr>
                <w:rFonts w:ascii="Arial" w:hAnsi="Arial" w:cs="Arial"/>
              </w:rPr>
              <w:t>appreciative</w:t>
            </w:r>
            <w:r w:rsidRPr="008F66BA">
              <w:rPr>
                <w:rFonts w:ascii="Arial" w:hAnsi="Arial" w:cs="Arial"/>
              </w:rPr>
              <w:t xml:space="preserve"> that the roads are being repaired however concerns were raised regarding insufficient and unclear signage during recent road closures.  There have been near misses </w:t>
            </w:r>
            <w:r w:rsidR="00CC423C">
              <w:rPr>
                <w:rFonts w:ascii="Arial" w:hAnsi="Arial" w:cs="Arial"/>
              </w:rPr>
              <w:t xml:space="preserve">and an ambulance struggled to get through diversion </w:t>
            </w:r>
            <w:r w:rsidRPr="008F66BA">
              <w:rPr>
                <w:rFonts w:ascii="Arial" w:hAnsi="Arial" w:cs="Arial"/>
              </w:rPr>
              <w:t>as signs were diverting traffic to a no through road.  The phone line to the Council to report the problems was unavailable.  Mr Allison to report to Mark Wilson, Highways.</w:t>
            </w:r>
            <w:r w:rsidR="004B2CAB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  <w:b/>
                <w:bCs/>
              </w:rPr>
              <w:t>(Action TA)</w:t>
            </w:r>
          </w:p>
          <w:p w14:paraId="39800C02" w14:textId="039A6FF5" w:rsidR="000303A4" w:rsidRPr="008F66BA" w:rsidRDefault="000303A4" w:rsidP="000303A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 xml:space="preserve">Mrs Pattinson requested </w:t>
            </w:r>
            <w:r w:rsidR="00CC423C">
              <w:rPr>
                <w:rFonts w:ascii="Arial" w:hAnsi="Arial" w:cs="Arial"/>
              </w:rPr>
              <w:t xml:space="preserve">if </w:t>
            </w:r>
            <w:r w:rsidRPr="008F66BA">
              <w:rPr>
                <w:rFonts w:ascii="Arial" w:hAnsi="Arial" w:cs="Arial"/>
              </w:rPr>
              <w:t xml:space="preserve">a play area </w:t>
            </w:r>
            <w:r w:rsidR="00CC423C">
              <w:rPr>
                <w:rFonts w:ascii="Arial" w:hAnsi="Arial" w:cs="Arial"/>
              </w:rPr>
              <w:t xml:space="preserve">could </w:t>
            </w:r>
            <w:r w:rsidRPr="008F66BA">
              <w:rPr>
                <w:rFonts w:ascii="Arial" w:hAnsi="Arial" w:cs="Arial"/>
              </w:rPr>
              <w:t xml:space="preserve">be set up in </w:t>
            </w:r>
            <w:proofErr w:type="spellStart"/>
            <w:r w:rsidRPr="008F66BA">
              <w:rPr>
                <w:rFonts w:ascii="Arial" w:hAnsi="Arial" w:cs="Arial"/>
              </w:rPr>
              <w:t>Thurstonfield</w:t>
            </w:r>
            <w:proofErr w:type="spellEnd"/>
            <w:r w:rsidRPr="008F66BA">
              <w:rPr>
                <w:rFonts w:ascii="Arial" w:hAnsi="Arial" w:cs="Arial"/>
              </w:rPr>
              <w:t xml:space="preserve"> in the green area behind the noticeboard.  A query was raised who owns this land.  Mrs </w:t>
            </w:r>
            <w:proofErr w:type="spellStart"/>
            <w:r w:rsidRPr="008F66BA">
              <w:rPr>
                <w:rFonts w:ascii="Arial" w:hAnsi="Arial" w:cs="Arial"/>
              </w:rPr>
              <w:t>McKerrell</w:t>
            </w:r>
            <w:proofErr w:type="spellEnd"/>
            <w:r w:rsidRPr="008F66BA">
              <w:rPr>
                <w:rFonts w:ascii="Arial" w:hAnsi="Arial" w:cs="Arial"/>
              </w:rPr>
              <w:t xml:space="preserve"> to check land registry paperwork and to make enquiries regarding what funding is available and how to apply.</w:t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CC423C">
              <w:rPr>
                <w:rFonts w:ascii="Arial" w:hAnsi="Arial" w:cs="Arial"/>
              </w:rPr>
              <w:tab/>
            </w:r>
            <w:r w:rsidR="004B2CAB">
              <w:rPr>
                <w:rFonts w:ascii="Arial" w:hAnsi="Arial" w:cs="Arial"/>
              </w:rPr>
              <w:t xml:space="preserve"> </w:t>
            </w:r>
            <w:r w:rsidR="004B2CAB">
              <w:rPr>
                <w:rFonts w:ascii="Arial" w:hAnsi="Arial" w:cs="Arial"/>
                <w:b/>
                <w:bCs/>
              </w:rPr>
              <w:t>(Action AM)</w:t>
            </w:r>
          </w:p>
          <w:p w14:paraId="71FCA415" w14:textId="56C5C9C4" w:rsidR="000303A4" w:rsidRPr="008F66BA" w:rsidRDefault="000303A4" w:rsidP="007C18BC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u w:val="single"/>
              </w:rPr>
            </w:pPr>
            <w:r w:rsidRPr="008F66BA">
              <w:rPr>
                <w:rFonts w:ascii="Arial" w:hAnsi="Arial" w:cs="Arial"/>
              </w:rPr>
              <w:t>Cllr Ditch confirmed the play area inspections are being carried out on Tuesday 10</w:t>
            </w:r>
            <w:r w:rsidRPr="008F66BA">
              <w:rPr>
                <w:rFonts w:ascii="Arial" w:hAnsi="Arial" w:cs="Arial"/>
                <w:vertAlign w:val="superscript"/>
              </w:rPr>
              <w:t>th</w:t>
            </w:r>
            <w:r w:rsidRPr="008F66BA">
              <w:rPr>
                <w:rFonts w:ascii="Arial" w:hAnsi="Arial" w:cs="Arial"/>
              </w:rPr>
              <w:t xml:space="preserve"> July by </w:t>
            </w:r>
            <w:proofErr w:type="spellStart"/>
            <w:r w:rsidRPr="008F66BA">
              <w:rPr>
                <w:rFonts w:ascii="Arial" w:hAnsi="Arial" w:cs="Arial"/>
              </w:rPr>
              <w:t>Wicksteed</w:t>
            </w:r>
            <w:proofErr w:type="spellEnd"/>
            <w:r w:rsidRPr="008F66BA">
              <w:rPr>
                <w:rFonts w:ascii="Arial" w:hAnsi="Arial" w:cs="Arial"/>
              </w:rPr>
              <w:t>.  It was confirmed that Burgh Play area is inspected by Cllr Ferriby and Moorhouse play area is inspected by Cllr Kelton on a weekly basis.</w:t>
            </w:r>
          </w:p>
        </w:tc>
      </w:tr>
      <w:tr w:rsidR="00C34D92" w:rsidRPr="00AA341B" w14:paraId="7C53994D" w14:textId="77777777" w:rsidTr="00FE4852">
        <w:tc>
          <w:tcPr>
            <w:tcW w:w="851" w:type="dxa"/>
          </w:tcPr>
          <w:p w14:paraId="2549D1DC" w14:textId="1539FF20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981D13" w:rsidRPr="008F66BA">
              <w:rPr>
                <w:rFonts w:ascii="Arial" w:hAnsi="Arial" w:cs="Arial"/>
              </w:rPr>
              <w:t>9</w:t>
            </w:r>
            <w:r w:rsidR="000303A4" w:rsidRPr="008F66BA">
              <w:rPr>
                <w:rFonts w:ascii="Arial" w:hAnsi="Arial" w:cs="Arial"/>
              </w:rPr>
              <w:t>4</w:t>
            </w:r>
          </w:p>
        </w:tc>
        <w:tc>
          <w:tcPr>
            <w:tcW w:w="9820" w:type="dxa"/>
          </w:tcPr>
          <w:p w14:paraId="36CB31DB" w14:textId="7B95DA23" w:rsidR="000303A4" w:rsidRPr="008F66BA" w:rsidRDefault="00C34D92" w:rsidP="000303A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66BA">
              <w:rPr>
                <w:rFonts w:ascii="Arial" w:hAnsi="Arial" w:cs="Arial"/>
                <w:sz w:val="22"/>
                <w:szCs w:val="22"/>
                <w:u w:val="single"/>
              </w:rPr>
              <w:t>Report from the Parish Clerk</w:t>
            </w:r>
            <w:r w:rsidR="000303A4" w:rsidRPr="008F66BA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="007C18BC" w:rsidRPr="004B2CAB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4B2CA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81D13" w:rsidRPr="008F66BA">
              <w:rPr>
                <w:rFonts w:ascii="Arial" w:hAnsi="Arial" w:cs="Arial"/>
                <w:color w:val="000000"/>
                <w:sz w:val="22"/>
                <w:szCs w:val="22"/>
              </w:rPr>
              <w:t>The external auditor has confirmed receipt of notification of exempt status.</w:t>
            </w:r>
            <w:r w:rsidR="00FE485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303A4" w:rsidRPr="008F66BA">
              <w:rPr>
                <w:rFonts w:ascii="Arial" w:hAnsi="Arial" w:cs="Arial"/>
                <w:color w:val="000000"/>
                <w:sz w:val="22"/>
                <w:szCs w:val="22"/>
              </w:rPr>
              <w:t xml:space="preserve">Two enquiries have been received for </w:t>
            </w:r>
            <w:r w:rsidR="004B2CAB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303A4" w:rsidRPr="008F66BA">
              <w:rPr>
                <w:rFonts w:ascii="Arial" w:hAnsi="Arial" w:cs="Arial"/>
                <w:color w:val="000000"/>
                <w:sz w:val="22"/>
                <w:szCs w:val="22"/>
              </w:rPr>
              <w:t>llotment plots, tenancy agreements and terms and conditions have been sent out.</w:t>
            </w:r>
            <w:r w:rsidR="00FE485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303A4" w:rsidRPr="008F66BA">
              <w:rPr>
                <w:rFonts w:ascii="Arial" w:hAnsi="Arial" w:cs="Arial"/>
                <w:color w:val="000000"/>
                <w:sz w:val="22"/>
                <w:szCs w:val="22"/>
              </w:rPr>
              <w:t>Delivery of litter pickers and gardening equipment are being delivered to Clerk on Monday 8</w:t>
            </w:r>
            <w:r w:rsidR="000303A4" w:rsidRPr="008F66B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="000303A4" w:rsidRPr="008F66BA">
              <w:rPr>
                <w:rFonts w:ascii="Arial" w:hAnsi="Arial" w:cs="Arial"/>
                <w:color w:val="000000"/>
                <w:sz w:val="22"/>
                <w:szCs w:val="22"/>
              </w:rPr>
              <w:t xml:space="preserve"> July.  </w:t>
            </w:r>
          </w:p>
          <w:p w14:paraId="1C04B9AB" w14:textId="19582AFC" w:rsidR="00C34D92" w:rsidRPr="008F66BA" w:rsidRDefault="00C34D92" w:rsidP="00981D13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RFO Financial Report and Risk Assessment</w:t>
            </w:r>
            <w:r w:rsidRPr="008F66BA">
              <w:rPr>
                <w:rFonts w:ascii="Arial" w:hAnsi="Arial" w:cs="Arial"/>
              </w:rPr>
              <w:t xml:space="preserve"> </w:t>
            </w:r>
            <w:r w:rsidRPr="008F66BA">
              <w:rPr>
                <w:rFonts w:ascii="Arial" w:hAnsi="Arial" w:cs="Arial"/>
                <w:u w:val="single"/>
              </w:rPr>
              <w:t>- Cheques to be signed,</w:t>
            </w:r>
            <w:r w:rsidRPr="008F66BA">
              <w:rPr>
                <w:rFonts w:ascii="Arial" w:hAnsi="Arial" w:cs="Arial"/>
              </w:rPr>
              <w:t xml:space="preserve"> see page </w:t>
            </w:r>
            <w:r w:rsidR="00B710D6">
              <w:rPr>
                <w:rFonts w:ascii="Arial" w:hAnsi="Arial" w:cs="Arial"/>
              </w:rPr>
              <w:t>3</w:t>
            </w:r>
          </w:p>
        </w:tc>
      </w:tr>
      <w:tr w:rsidR="00C34D92" w:rsidRPr="00AA341B" w14:paraId="7C2DAED3" w14:textId="77777777" w:rsidTr="00FE4852">
        <w:tc>
          <w:tcPr>
            <w:tcW w:w="851" w:type="dxa"/>
          </w:tcPr>
          <w:p w14:paraId="26C45B3C" w14:textId="5C1D5420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0303A4" w:rsidRPr="008F66BA">
              <w:rPr>
                <w:rFonts w:ascii="Arial" w:hAnsi="Arial" w:cs="Arial"/>
              </w:rPr>
              <w:t>95</w:t>
            </w:r>
          </w:p>
        </w:tc>
        <w:tc>
          <w:tcPr>
            <w:tcW w:w="9820" w:type="dxa"/>
          </w:tcPr>
          <w:p w14:paraId="55ECE583" w14:textId="7532384E" w:rsidR="00981D13" w:rsidRPr="008F66BA" w:rsidRDefault="00C34D92" w:rsidP="001603C8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Councillors’ Reports</w:t>
            </w:r>
            <w:r w:rsidR="000303A4" w:rsidRPr="008F66BA">
              <w:rPr>
                <w:rFonts w:ascii="Arial" w:hAnsi="Arial" w:cs="Arial"/>
                <w:u w:val="single"/>
              </w:rPr>
              <w:t>:</w:t>
            </w:r>
            <w:r w:rsidR="001603C8" w:rsidRPr="008F66BA">
              <w:rPr>
                <w:rFonts w:ascii="Arial" w:hAnsi="Arial" w:cs="Arial"/>
              </w:rPr>
              <w:t xml:space="preserve"> - Cllrs </w:t>
            </w:r>
            <w:proofErr w:type="spellStart"/>
            <w:r w:rsidR="001603C8" w:rsidRPr="008F66BA">
              <w:rPr>
                <w:rFonts w:ascii="Arial" w:hAnsi="Arial" w:cs="Arial"/>
              </w:rPr>
              <w:t>Sealby</w:t>
            </w:r>
            <w:proofErr w:type="spellEnd"/>
            <w:r w:rsidR="001603C8" w:rsidRPr="008F66BA">
              <w:rPr>
                <w:rFonts w:ascii="Arial" w:hAnsi="Arial" w:cs="Arial"/>
              </w:rPr>
              <w:t xml:space="preserve"> gave a report regarding the </w:t>
            </w:r>
            <w:r w:rsidR="000303A4" w:rsidRPr="008F66BA">
              <w:rPr>
                <w:rFonts w:ascii="Arial" w:hAnsi="Arial" w:cs="Arial"/>
                <w:bCs/>
              </w:rPr>
              <w:t>Calc summer conference</w:t>
            </w:r>
            <w:r w:rsidR="00586BA2" w:rsidRPr="008F66BA">
              <w:rPr>
                <w:rFonts w:ascii="Arial" w:hAnsi="Arial" w:cs="Arial"/>
                <w:bCs/>
              </w:rPr>
              <w:t xml:space="preserve"> re Northern Fells Group and Managing Trees in your Parish</w:t>
            </w:r>
            <w:r w:rsidR="001603C8" w:rsidRPr="008F66BA">
              <w:rPr>
                <w:rFonts w:ascii="Arial" w:hAnsi="Arial" w:cs="Arial"/>
                <w:bCs/>
              </w:rPr>
              <w:t xml:space="preserve">.  </w:t>
            </w:r>
          </w:p>
        </w:tc>
      </w:tr>
      <w:tr w:rsidR="00C34D92" w:rsidRPr="00AA341B" w14:paraId="3DBA952D" w14:textId="77777777" w:rsidTr="00FE4852">
        <w:tc>
          <w:tcPr>
            <w:tcW w:w="851" w:type="dxa"/>
          </w:tcPr>
          <w:p w14:paraId="2DEB9D92" w14:textId="1A5D9D4F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0303A4" w:rsidRPr="008F66BA">
              <w:rPr>
                <w:rFonts w:ascii="Arial" w:hAnsi="Arial" w:cs="Arial"/>
              </w:rPr>
              <w:t>96</w:t>
            </w:r>
          </w:p>
        </w:tc>
        <w:tc>
          <w:tcPr>
            <w:tcW w:w="9820" w:type="dxa"/>
          </w:tcPr>
          <w:p w14:paraId="4308A54F" w14:textId="37FB6171" w:rsidR="000303A4" w:rsidRPr="00B710D6" w:rsidRDefault="000303A4" w:rsidP="008F66BA">
            <w:pPr>
              <w:rPr>
                <w:rFonts w:ascii="Arial" w:hAnsi="Arial" w:cs="Arial"/>
                <w:b/>
                <w:u w:val="single"/>
              </w:rPr>
            </w:pPr>
            <w:r w:rsidRPr="00B710D6">
              <w:rPr>
                <w:rFonts w:ascii="Arial" w:hAnsi="Arial" w:cs="Arial"/>
                <w:bCs/>
                <w:u w:val="single"/>
              </w:rPr>
              <w:t>Grant Applications:</w:t>
            </w:r>
            <w:r w:rsidR="00586BA2" w:rsidRPr="00B710D6">
              <w:rPr>
                <w:rFonts w:ascii="Arial" w:hAnsi="Arial" w:cs="Arial"/>
                <w:bCs/>
              </w:rPr>
              <w:t xml:space="preserve"> </w:t>
            </w:r>
            <w:r w:rsidR="00B710D6" w:rsidRPr="00B710D6">
              <w:rPr>
                <w:rFonts w:ascii="Arial" w:hAnsi="Arial" w:cs="Arial"/>
                <w:bCs/>
              </w:rPr>
              <w:t xml:space="preserve">It was agreed to make the terms of application clearer on </w:t>
            </w:r>
            <w:r w:rsidR="00FE4852">
              <w:rPr>
                <w:rFonts w:ascii="Arial" w:hAnsi="Arial" w:cs="Arial"/>
                <w:bCs/>
              </w:rPr>
              <w:t xml:space="preserve">the </w:t>
            </w:r>
            <w:r w:rsidR="00B710D6" w:rsidRPr="00B710D6">
              <w:rPr>
                <w:rFonts w:ascii="Arial" w:hAnsi="Arial" w:cs="Arial"/>
                <w:bCs/>
              </w:rPr>
              <w:t xml:space="preserve">application form as a </w:t>
            </w:r>
            <w:r w:rsidR="00586BA2" w:rsidRPr="00B710D6">
              <w:rPr>
                <w:rFonts w:ascii="Arial" w:hAnsi="Arial" w:cs="Arial"/>
                <w:bCs/>
              </w:rPr>
              <w:t xml:space="preserve">grant application </w:t>
            </w:r>
            <w:r w:rsidR="00B710D6" w:rsidRPr="00B710D6">
              <w:rPr>
                <w:rFonts w:ascii="Arial" w:hAnsi="Arial" w:cs="Arial"/>
                <w:bCs/>
              </w:rPr>
              <w:t xml:space="preserve">was </w:t>
            </w:r>
            <w:r w:rsidR="00586BA2" w:rsidRPr="00B710D6">
              <w:rPr>
                <w:rFonts w:ascii="Arial" w:hAnsi="Arial" w:cs="Arial"/>
                <w:bCs/>
              </w:rPr>
              <w:t xml:space="preserve">refused </w:t>
            </w:r>
            <w:r w:rsidR="00FE4852">
              <w:rPr>
                <w:rFonts w:ascii="Arial" w:hAnsi="Arial" w:cs="Arial"/>
                <w:bCs/>
              </w:rPr>
              <w:t xml:space="preserve">by the PC as </w:t>
            </w:r>
            <w:r w:rsidR="00586BA2" w:rsidRPr="00B710D6">
              <w:rPr>
                <w:rFonts w:ascii="Arial" w:hAnsi="Arial" w:cs="Arial"/>
                <w:bCs/>
              </w:rPr>
              <w:t xml:space="preserve">the </w:t>
            </w:r>
            <w:r w:rsidR="00B710D6" w:rsidRPr="00B710D6">
              <w:rPr>
                <w:rFonts w:ascii="Arial" w:hAnsi="Arial" w:cs="Arial"/>
                <w:bCs/>
              </w:rPr>
              <w:t xml:space="preserve">item had </w:t>
            </w:r>
            <w:r w:rsidR="00586BA2" w:rsidRPr="00B710D6">
              <w:rPr>
                <w:rFonts w:ascii="Arial" w:hAnsi="Arial" w:cs="Arial"/>
                <w:bCs/>
              </w:rPr>
              <w:t xml:space="preserve">already </w:t>
            </w:r>
            <w:r w:rsidR="00CB1A3E" w:rsidRPr="00B710D6">
              <w:rPr>
                <w:rFonts w:ascii="Arial" w:hAnsi="Arial" w:cs="Arial"/>
                <w:bCs/>
              </w:rPr>
              <w:t xml:space="preserve">been </w:t>
            </w:r>
            <w:r w:rsidR="00586BA2" w:rsidRPr="00B710D6">
              <w:rPr>
                <w:rFonts w:ascii="Arial" w:hAnsi="Arial" w:cs="Arial"/>
                <w:bCs/>
              </w:rPr>
              <w:t xml:space="preserve">purchased.  </w:t>
            </w:r>
            <w:r w:rsidR="006945DA" w:rsidRPr="00B710D6">
              <w:rPr>
                <w:rFonts w:ascii="Arial" w:hAnsi="Arial" w:cs="Arial"/>
                <w:bCs/>
              </w:rPr>
              <w:t xml:space="preserve">Grants cannot be given out retrospectively.  </w:t>
            </w:r>
            <w:r w:rsidR="00B710D6">
              <w:rPr>
                <w:rFonts w:ascii="Arial" w:hAnsi="Arial" w:cs="Arial"/>
                <w:bCs/>
                <w:color w:val="FF0000"/>
              </w:rPr>
              <w:tab/>
            </w:r>
            <w:r w:rsidR="00B710D6">
              <w:rPr>
                <w:rFonts w:ascii="Arial" w:hAnsi="Arial" w:cs="Arial"/>
                <w:bCs/>
                <w:color w:val="FF0000"/>
              </w:rPr>
              <w:tab/>
            </w:r>
            <w:r w:rsidR="00B710D6">
              <w:rPr>
                <w:rFonts w:ascii="Arial" w:hAnsi="Arial" w:cs="Arial"/>
                <w:bCs/>
                <w:color w:val="FF0000"/>
              </w:rPr>
              <w:tab/>
            </w:r>
            <w:r w:rsidR="00B710D6">
              <w:rPr>
                <w:rFonts w:ascii="Arial" w:hAnsi="Arial" w:cs="Arial"/>
                <w:bCs/>
                <w:color w:val="FF0000"/>
              </w:rPr>
              <w:tab/>
            </w:r>
            <w:r w:rsidR="00B710D6">
              <w:rPr>
                <w:rFonts w:ascii="Arial" w:hAnsi="Arial" w:cs="Arial"/>
                <w:bCs/>
                <w:color w:val="FF0000"/>
              </w:rPr>
              <w:tab/>
            </w:r>
            <w:r w:rsidR="00B710D6" w:rsidRPr="00B710D6">
              <w:rPr>
                <w:rFonts w:ascii="Arial" w:hAnsi="Arial" w:cs="Arial"/>
                <w:b/>
              </w:rPr>
              <w:t>(Action Finance Committee)</w:t>
            </w:r>
          </w:p>
        </w:tc>
      </w:tr>
      <w:tr w:rsidR="00C34D92" w:rsidRPr="00AA341B" w14:paraId="3B454CF4" w14:textId="77777777" w:rsidTr="00FE4852">
        <w:tc>
          <w:tcPr>
            <w:tcW w:w="851" w:type="dxa"/>
          </w:tcPr>
          <w:p w14:paraId="163A75B2" w14:textId="790C4B97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0303A4" w:rsidRPr="008F66BA">
              <w:rPr>
                <w:rFonts w:ascii="Arial" w:hAnsi="Arial" w:cs="Arial"/>
              </w:rPr>
              <w:t>97</w:t>
            </w:r>
          </w:p>
        </w:tc>
        <w:tc>
          <w:tcPr>
            <w:tcW w:w="9820" w:type="dxa"/>
          </w:tcPr>
          <w:p w14:paraId="5BC1F79E" w14:textId="05B09566" w:rsidR="00C34D92" w:rsidRPr="00FB03E9" w:rsidRDefault="000303A4" w:rsidP="001603C8">
            <w:pPr>
              <w:spacing w:before="100" w:beforeAutospacing="1"/>
              <w:rPr>
                <w:rFonts w:ascii="Arial" w:hAnsi="Arial" w:cs="Arial"/>
                <w:color w:val="FF0000"/>
              </w:rPr>
            </w:pPr>
            <w:r w:rsidRPr="000056D0">
              <w:rPr>
                <w:rFonts w:ascii="Arial" w:hAnsi="Arial" w:cs="Arial"/>
                <w:u w:val="single"/>
              </w:rPr>
              <w:t xml:space="preserve">Hedge </w:t>
            </w:r>
            <w:r w:rsidR="005C0187" w:rsidRPr="000056D0">
              <w:rPr>
                <w:rFonts w:ascii="Arial" w:hAnsi="Arial" w:cs="Arial"/>
                <w:u w:val="single"/>
              </w:rPr>
              <w:t xml:space="preserve">and Tree </w:t>
            </w:r>
            <w:r w:rsidRPr="000056D0">
              <w:rPr>
                <w:rFonts w:ascii="Arial" w:hAnsi="Arial" w:cs="Arial"/>
                <w:u w:val="single"/>
              </w:rPr>
              <w:t>Cutting</w:t>
            </w:r>
            <w:r w:rsidR="005C0187" w:rsidRPr="000056D0">
              <w:rPr>
                <w:rFonts w:ascii="Arial" w:hAnsi="Arial" w:cs="Arial"/>
              </w:rPr>
              <w:t xml:space="preserve"> – 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 xml:space="preserve">Citadel Homes </w:t>
            </w:r>
            <w:r w:rsidR="00B710D6">
              <w:rPr>
                <w:rFonts w:ascii="Arial" w:eastAsia="Times New Roman" w:hAnsi="Arial" w:cs="Arial"/>
                <w:lang w:eastAsia="en-GB"/>
              </w:rPr>
              <w:t xml:space="preserve">have been contacted </w:t>
            </w:r>
            <w:r w:rsidR="00CC423C">
              <w:rPr>
                <w:rFonts w:ascii="Arial" w:eastAsia="Times New Roman" w:hAnsi="Arial" w:cs="Arial"/>
                <w:lang w:eastAsia="en-GB"/>
              </w:rPr>
              <w:t>re overgrown hedges around</w:t>
            </w:r>
            <w:r w:rsidR="00971B24" w:rsidRPr="000056D0">
              <w:rPr>
                <w:rFonts w:ascii="Arial" w:eastAsia="Times New Roman" w:hAnsi="Arial" w:cs="Arial"/>
                <w:lang w:eastAsia="en-GB"/>
              </w:rPr>
              <w:t xml:space="preserve"> Field 3486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C423C">
              <w:rPr>
                <w:rFonts w:ascii="Arial" w:eastAsia="Times New Roman" w:hAnsi="Arial" w:cs="Arial"/>
                <w:lang w:eastAsia="en-GB"/>
              </w:rPr>
              <w:t>which i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>s causi</w:t>
            </w:r>
            <w:r w:rsidR="00971B24" w:rsidRPr="000056D0">
              <w:rPr>
                <w:rFonts w:ascii="Arial" w:eastAsia="Times New Roman" w:hAnsi="Arial" w:cs="Arial"/>
                <w:lang w:eastAsia="en-GB"/>
              </w:rPr>
              <w:t>ng a danger hazard to pedestrians</w:t>
            </w:r>
            <w:r w:rsidR="00FE4852">
              <w:rPr>
                <w:rFonts w:ascii="Arial" w:eastAsia="Times New Roman" w:hAnsi="Arial" w:cs="Arial"/>
                <w:lang w:eastAsia="en-GB"/>
              </w:rPr>
              <w:t xml:space="preserve">.  Citadel Homes </w:t>
            </w:r>
            <w:r w:rsidR="00FB03E9" w:rsidRPr="000056D0">
              <w:rPr>
                <w:rFonts w:ascii="Arial" w:eastAsia="Times New Roman" w:hAnsi="Arial" w:cs="Arial"/>
                <w:lang w:eastAsia="en-GB"/>
              </w:rPr>
              <w:t xml:space="preserve">are 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 xml:space="preserve">unable to cut back the hedges </w:t>
            </w:r>
            <w:r w:rsidR="00CC423C">
              <w:rPr>
                <w:rFonts w:ascii="Arial" w:eastAsia="Times New Roman" w:hAnsi="Arial" w:cs="Arial"/>
                <w:lang w:eastAsia="en-GB"/>
              </w:rPr>
              <w:t xml:space="preserve">as they 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 xml:space="preserve">are protected during the nesting season. </w:t>
            </w:r>
            <w:r w:rsidR="00971B24" w:rsidRPr="000056D0">
              <w:rPr>
                <w:rFonts w:ascii="Arial" w:eastAsia="Times New Roman" w:hAnsi="Arial" w:cs="Arial"/>
                <w:lang w:eastAsia="en-GB"/>
              </w:rPr>
              <w:t xml:space="preserve"> They will attend to the issue when the nesting s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>eason comes to an end in October</w:t>
            </w:r>
            <w:r w:rsidR="00971B24" w:rsidRPr="000056D0">
              <w:rPr>
                <w:rFonts w:ascii="Arial" w:eastAsia="Times New Roman" w:hAnsi="Arial" w:cs="Arial"/>
                <w:lang w:eastAsia="en-GB"/>
              </w:rPr>
              <w:t>.</w:t>
            </w:r>
            <w:r w:rsidR="005C0187" w:rsidRPr="000056D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71B24" w:rsidRPr="000056D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22772">
              <w:rPr>
                <w:rFonts w:ascii="Arial" w:eastAsia="Times New Roman" w:hAnsi="Arial" w:cs="Arial"/>
                <w:lang w:eastAsia="en-GB"/>
              </w:rPr>
              <w:t>Clerk to contact</w:t>
            </w:r>
            <w:r w:rsidR="001603C8" w:rsidRPr="000056D0">
              <w:rPr>
                <w:rFonts w:ascii="Arial" w:eastAsia="Times New Roman" w:hAnsi="Arial" w:cs="Arial"/>
                <w:lang w:eastAsia="en-GB"/>
              </w:rPr>
              <w:t xml:space="preserve"> Enforcement Officer Sue </w:t>
            </w:r>
            <w:proofErr w:type="spellStart"/>
            <w:r w:rsidR="001603C8" w:rsidRPr="000056D0">
              <w:rPr>
                <w:rFonts w:ascii="Arial" w:eastAsia="Times New Roman" w:hAnsi="Arial" w:cs="Arial"/>
                <w:lang w:eastAsia="en-GB"/>
              </w:rPr>
              <w:t>Stashkiw</w:t>
            </w:r>
            <w:proofErr w:type="spellEnd"/>
            <w:r w:rsidR="00A22772">
              <w:rPr>
                <w:rFonts w:ascii="Arial" w:eastAsia="Times New Roman" w:hAnsi="Arial" w:cs="Arial"/>
                <w:lang w:eastAsia="en-GB"/>
              </w:rPr>
              <w:t xml:space="preserve"> for advice</w:t>
            </w:r>
            <w:r w:rsidR="00FB03E9" w:rsidRPr="000056D0">
              <w:rPr>
                <w:rFonts w:ascii="Arial" w:eastAsia="Times New Roman" w:hAnsi="Arial" w:cs="Arial"/>
                <w:lang w:eastAsia="en-GB"/>
              </w:rPr>
              <w:tab/>
            </w:r>
            <w:r w:rsidR="00FE4852">
              <w:rPr>
                <w:rFonts w:ascii="Arial" w:eastAsia="Times New Roman" w:hAnsi="Arial" w:cs="Arial"/>
                <w:lang w:eastAsia="en-GB"/>
              </w:rPr>
              <w:tab/>
            </w:r>
            <w:r w:rsidR="00FB03E9" w:rsidRPr="000056D0">
              <w:rPr>
                <w:rFonts w:ascii="Arial" w:eastAsia="Times New Roman" w:hAnsi="Arial" w:cs="Arial"/>
                <w:lang w:eastAsia="en-GB"/>
              </w:rPr>
              <w:tab/>
            </w:r>
            <w:r w:rsidR="00FB03E9" w:rsidRPr="000056D0">
              <w:rPr>
                <w:rFonts w:ascii="Arial" w:eastAsia="Times New Roman" w:hAnsi="Arial" w:cs="Arial"/>
                <w:lang w:eastAsia="en-GB"/>
              </w:rPr>
              <w:tab/>
            </w:r>
            <w:r w:rsidR="00A22772">
              <w:rPr>
                <w:rFonts w:ascii="Arial" w:eastAsia="Times New Roman" w:hAnsi="Arial" w:cs="Arial"/>
                <w:lang w:eastAsia="en-GB"/>
              </w:rPr>
              <w:tab/>
            </w:r>
            <w:r w:rsidR="00A22772">
              <w:rPr>
                <w:rFonts w:ascii="Arial" w:eastAsia="Times New Roman" w:hAnsi="Arial" w:cs="Arial"/>
                <w:lang w:eastAsia="en-GB"/>
              </w:rPr>
              <w:tab/>
            </w:r>
            <w:r w:rsidR="00A22772">
              <w:rPr>
                <w:rFonts w:ascii="Arial" w:eastAsia="Times New Roman" w:hAnsi="Arial" w:cs="Arial"/>
                <w:lang w:eastAsia="en-GB"/>
              </w:rPr>
              <w:tab/>
            </w:r>
            <w:r w:rsidR="00A22772">
              <w:rPr>
                <w:rFonts w:ascii="Arial" w:eastAsia="Times New Roman" w:hAnsi="Arial" w:cs="Arial"/>
                <w:lang w:eastAsia="en-GB"/>
              </w:rPr>
              <w:tab/>
            </w:r>
            <w:r w:rsidR="00A22772">
              <w:rPr>
                <w:rFonts w:ascii="Arial" w:eastAsia="Times New Roman" w:hAnsi="Arial" w:cs="Arial"/>
                <w:lang w:eastAsia="en-GB"/>
              </w:rPr>
              <w:tab/>
            </w:r>
            <w:r w:rsidR="00FB03E9" w:rsidRPr="000056D0">
              <w:rPr>
                <w:rFonts w:ascii="Arial" w:eastAsia="Times New Roman" w:hAnsi="Arial" w:cs="Arial"/>
                <w:lang w:eastAsia="en-GB"/>
              </w:rPr>
              <w:tab/>
            </w:r>
            <w:r w:rsidR="00FB03E9" w:rsidRPr="000056D0">
              <w:rPr>
                <w:rFonts w:ascii="Arial" w:hAnsi="Arial" w:cs="Arial"/>
                <w:b/>
                <w:bCs/>
              </w:rPr>
              <w:t>(Action IE)</w:t>
            </w:r>
          </w:p>
        </w:tc>
      </w:tr>
      <w:tr w:rsidR="00C34D92" w:rsidRPr="00AA341B" w14:paraId="256CC0F1" w14:textId="77777777" w:rsidTr="00FE4852">
        <w:tc>
          <w:tcPr>
            <w:tcW w:w="851" w:type="dxa"/>
          </w:tcPr>
          <w:p w14:paraId="5C0021AB" w14:textId="04FA0708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lastRenderedPageBreak/>
              <w:t>194</w:t>
            </w:r>
            <w:r w:rsidR="000303A4" w:rsidRPr="008F66BA">
              <w:rPr>
                <w:rFonts w:ascii="Arial" w:hAnsi="Arial" w:cs="Arial"/>
              </w:rPr>
              <w:t>98</w:t>
            </w:r>
          </w:p>
        </w:tc>
        <w:tc>
          <w:tcPr>
            <w:tcW w:w="9820" w:type="dxa"/>
          </w:tcPr>
          <w:p w14:paraId="0C189084" w14:textId="4CBD6677" w:rsidR="00C34D92" w:rsidRPr="008F66BA" w:rsidRDefault="000303A4" w:rsidP="0082515F">
            <w:pPr>
              <w:rPr>
                <w:rFonts w:ascii="Arial" w:hAnsi="Arial" w:cs="Arial"/>
                <w:u w:val="single"/>
              </w:rPr>
            </w:pPr>
            <w:r w:rsidRPr="008F66BA">
              <w:rPr>
                <w:rFonts w:ascii="Arial" w:hAnsi="Arial" w:cs="Arial"/>
                <w:u w:val="single"/>
              </w:rPr>
              <w:t>Finance and Personnel Committee</w:t>
            </w:r>
            <w:r w:rsidR="00971B24" w:rsidRPr="008F66BA">
              <w:rPr>
                <w:rFonts w:ascii="Arial" w:hAnsi="Arial" w:cs="Arial"/>
              </w:rPr>
              <w:t xml:space="preserve"> – It was unanimously agreed to accept the terms of reference for the Finance and Personnel Committee, adoption date 6</w:t>
            </w:r>
            <w:r w:rsidR="00971B24" w:rsidRPr="008F66BA">
              <w:rPr>
                <w:rFonts w:ascii="Arial" w:hAnsi="Arial" w:cs="Arial"/>
                <w:vertAlign w:val="superscript"/>
              </w:rPr>
              <w:t>th</w:t>
            </w:r>
            <w:r w:rsidR="00971B24" w:rsidRPr="008F66BA">
              <w:rPr>
                <w:rFonts w:ascii="Arial" w:hAnsi="Arial" w:cs="Arial"/>
              </w:rPr>
              <w:t xml:space="preserve"> July.  Cllrs Taylor, Metcalfe, Ditch and Ferriby have volunteered </w:t>
            </w:r>
            <w:r w:rsidR="0082515F" w:rsidRPr="008F66BA">
              <w:rPr>
                <w:rFonts w:ascii="Arial" w:hAnsi="Arial" w:cs="Arial"/>
              </w:rPr>
              <w:t>as members of the Committee although all Cllrs can attend the meetings.</w:t>
            </w:r>
          </w:p>
        </w:tc>
      </w:tr>
      <w:tr w:rsidR="00C34D92" w:rsidRPr="00AA341B" w14:paraId="1648E5B7" w14:textId="77777777" w:rsidTr="00FE4852">
        <w:tc>
          <w:tcPr>
            <w:tcW w:w="851" w:type="dxa"/>
          </w:tcPr>
          <w:p w14:paraId="2B746605" w14:textId="5370C35D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194</w:t>
            </w:r>
            <w:r w:rsidR="000303A4" w:rsidRPr="008F66BA">
              <w:rPr>
                <w:rFonts w:ascii="Arial" w:hAnsi="Arial" w:cs="Arial"/>
              </w:rPr>
              <w:t>99</w:t>
            </w:r>
          </w:p>
        </w:tc>
        <w:tc>
          <w:tcPr>
            <w:tcW w:w="9820" w:type="dxa"/>
          </w:tcPr>
          <w:p w14:paraId="2B7A84E4" w14:textId="1BE27C53" w:rsidR="00C34D92" w:rsidRPr="008F66BA" w:rsidRDefault="000303A4" w:rsidP="0082515F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Planning Committee</w:t>
            </w:r>
            <w:r w:rsidR="00971B24" w:rsidRPr="008F66BA">
              <w:rPr>
                <w:rFonts w:ascii="Arial" w:hAnsi="Arial" w:cs="Arial"/>
              </w:rPr>
              <w:t xml:space="preserve"> - It was unanimously agreed to accept the terms of reference for the </w:t>
            </w:r>
            <w:proofErr w:type="spellStart"/>
            <w:r w:rsidR="00971B24" w:rsidRPr="008F66BA">
              <w:rPr>
                <w:rFonts w:ascii="Arial" w:hAnsi="Arial" w:cs="Arial"/>
              </w:rPr>
              <w:t>Planing</w:t>
            </w:r>
            <w:proofErr w:type="spellEnd"/>
            <w:r w:rsidR="00971B24" w:rsidRPr="008F66BA">
              <w:rPr>
                <w:rFonts w:ascii="Arial" w:hAnsi="Arial" w:cs="Arial"/>
              </w:rPr>
              <w:t xml:space="preserve"> Committee, adoption date 6</w:t>
            </w:r>
            <w:r w:rsidR="00971B24" w:rsidRPr="008F66BA">
              <w:rPr>
                <w:rFonts w:ascii="Arial" w:hAnsi="Arial" w:cs="Arial"/>
                <w:vertAlign w:val="superscript"/>
              </w:rPr>
              <w:t>th</w:t>
            </w:r>
            <w:r w:rsidR="00971B24" w:rsidRPr="008F66BA">
              <w:rPr>
                <w:rFonts w:ascii="Arial" w:hAnsi="Arial" w:cs="Arial"/>
              </w:rPr>
              <w:t xml:space="preserve"> July.  Cllrs </w:t>
            </w:r>
            <w:proofErr w:type="spellStart"/>
            <w:r w:rsidR="00971B24" w:rsidRPr="008F66BA">
              <w:rPr>
                <w:rFonts w:ascii="Arial" w:hAnsi="Arial" w:cs="Arial"/>
              </w:rPr>
              <w:t>Sealby</w:t>
            </w:r>
            <w:proofErr w:type="spellEnd"/>
            <w:r w:rsidR="00971B24" w:rsidRPr="008F66BA">
              <w:rPr>
                <w:rFonts w:ascii="Arial" w:hAnsi="Arial" w:cs="Arial"/>
              </w:rPr>
              <w:t xml:space="preserve">, </w:t>
            </w:r>
            <w:proofErr w:type="spellStart"/>
            <w:r w:rsidR="00971B24" w:rsidRPr="008F66BA">
              <w:rPr>
                <w:rFonts w:ascii="Arial" w:hAnsi="Arial" w:cs="Arial"/>
              </w:rPr>
              <w:t>Hairsine</w:t>
            </w:r>
            <w:proofErr w:type="spellEnd"/>
            <w:r w:rsidR="00971B24" w:rsidRPr="008F66BA">
              <w:rPr>
                <w:rFonts w:ascii="Arial" w:hAnsi="Arial" w:cs="Arial"/>
              </w:rPr>
              <w:t xml:space="preserve">, Kelton, and Norman </w:t>
            </w:r>
            <w:r w:rsidR="0082515F" w:rsidRPr="008F66BA">
              <w:rPr>
                <w:rFonts w:ascii="Arial" w:hAnsi="Arial" w:cs="Arial"/>
              </w:rPr>
              <w:t>have volunteered as members of the Committee although all Cllrs can attend the meetings.</w:t>
            </w:r>
          </w:p>
        </w:tc>
      </w:tr>
      <w:tr w:rsidR="00C34D92" w:rsidRPr="00AA341B" w14:paraId="6F56812F" w14:textId="77777777" w:rsidTr="00FE4852">
        <w:tc>
          <w:tcPr>
            <w:tcW w:w="851" w:type="dxa"/>
          </w:tcPr>
          <w:p w14:paraId="69B758E1" w14:textId="369DF8DB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</w:t>
            </w:r>
            <w:r w:rsidR="000303A4" w:rsidRPr="008F66BA">
              <w:rPr>
                <w:rFonts w:ascii="Arial" w:hAnsi="Arial" w:cs="Arial"/>
              </w:rPr>
              <w:t>500</w:t>
            </w:r>
          </w:p>
        </w:tc>
        <w:tc>
          <w:tcPr>
            <w:tcW w:w="9820" w:type="dxa"/>
          </w:tcPr>
          <w:p w14:paraId="64E208FF" w14:textId="77777777" w:rsidR="00B710D6" w:rsidRDefault="0082515F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Agree Parish Council Meeting and Committee Dates for 2019/</w:t>
            </w:r>
            <w:proofErr w:type="gramStart"/>
            <w:r w:rsidRPr="008F66BA">
              <w:rPr>
                <w:rFonts w:ascii="Arial" w:hAnsi="Arial" w:cs="Arial"/>
                <w:u w:val="single"/>
              </w:rPr>
              <w:t>2020</w:t>
            </w:r>
            <w:r w:rsidR="00B710D6">
              <w:rPr>
                <w:rFonts w:ascii="Arial" w:hAnsi="Arial" w:cs="Arial"/>
              </w:rPr>
              <w:t xml:space="preserve">  </w:t>
            </w:r>
            <w:r w:rsidRPr="008F66BA">
              <w:rPr>
                <w:rFonts w:ascii="Arial" w:hAnsi="Arial" w:cs="Arial"/>
              </w:rPr>
              <w:t>Planning</w:t>
            </w:r>
            <w:proofErr w:type="gramEnd"/>
            <w:r w:rsidRPr="008F66BA">
              <w:rPr>
                <w:rFonts w:ascii="Arial" w:hAnsi="Arial" w:cs="Arial"/>
              </w:rPr>
              <w:t xml:space="preserve"> Committee is to be held on Saturday 3</w:t>
            </w:r>
            <w:r w:rsidRPr="008F66BA">
              <w:rPr>
                <w:rFonts w:ascii="Arial" w:hAnsi="Arial" w:cs="Arial"/>
                <w:vertAlign w:val="superscript"/>
              </w:rPr>
              <w:t>rd</w:t>
            </w:r>
            <w:r w:rsidRPr="008F66BA">
              <w:rPr>
                <w:rFonts w:ascii="Arial" w:hAnsi="Arial" w:cs="Arial"/>
              </w:rPr>
              <w:t xml:space="preserve"> August at 9am in Burgh Village Hall.  Finance Committee </w:t>
            </w:r>
            <w:r w:rsidR="00821284" w:rsidRPr="008F66BA">
              <w:rPr>
                <w:rFonts w:ascii="Arial" w:hAnsi="Arial" w:cs="Arial"/>
              </w:rPr>
              <w:t xml:space="preserve">proposed date </w:t>
            </w:r>
            <w:r w:rsidRPr="008F66BA">
              <w:rPr>
                <w:rFonts w:ascii="Arial" w:hAnsi="Arial" w:cs="Arial"/>
              </w:rPr>
              <w:t>is to be held on Wednesday 7</w:t>
            </w:r>
            <w:r w:rsidRPr="008F66BA">
              <w:rPr>
                <w:rFonts w:ascii="Arial" w:hAnsi="Arial" w:cs="Arial"/>
                <w:vertAlign w:val="superscript"/>
              </w:rPr>
              <w:t>th</w:t>
            </w:r>
            <w:r w:rsidRPr="008F66BA">
              <w:rPr>
                <w:rFonts w:ascii="Arial" w:hAnsi="Arial" w:cs="Arial"/>
              </w:rPr>
              <w:t xml:space="preserve"> August, to be confirmed.  </w:t>
            </w:r>
          </w:p>
          <w:p w14:paraId="145DBDA7" w14:textId="375F7A42" w:rsidR="00821284" w:rsidRPr="008F66BA" w:rsidRDefault="0082515F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Parish Council Meetings</w:t>
            </w:r>
            <w:r w:rsidR="00821284" w:rsidRPr="008F66BA">
              <w:rPr>
                <w:rFonts w:ascii="Arial" w:hAnsi="Arial" w:cs="Arial"/>
              </w:rPr>
              <w:t>:</w:t>
            </w:r>
          </w:p>
          <w:p w14:paraId="49D82DD5" w14:textId="56E2C801" w:rsidR="00821284" w:rsidRPr="008F66BA" w:rsidRDefault="0082515F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Tuesday 3</w:t>
            </w:r>
            <w:r w:rsidRPr="008F66BA">
              <w:rPr>
                <w:rFonts w:ascii="Arial" w:hAnsi="Arial" w:cs="Arial"/>
                <w:vertAlign w:val="superscript"/>
              </w:rPr>
              <w:t>rd</w:t>
            </w:r>
            <w:r w:rsidRPr="008F66BA">
              <w:rPr>
                <w:rFonts w:ascii="Arial" w:hAnsi="Arial" w:cs="Arial"/>
              </w:rPr>
              <w:t xml:space="preserve"> September </w:t>
            </w:r>
            <w:r w:rsidR="00821284" w:rsidRPr="008F66BA">
              <w:rPr>
                <w:rFonts w:ascii="Arial" w:hAnsi="Arial" w:cs="Arial"/>
              </w:rPr>
              <w:t>2019 – Chairman Cllr Ditch</w:t>
            </w:r>
          </w:p>
          <w:p w14:paraId="47AA8F15" w14:textId="4882BDBF" w:rsidR="00821284" w:rsidRPr="008F66BA" w:rsidRDefault="00821284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Saturday 2</w:t>
            </w:r>
            <w:r w:rsidRPr="008F66BA">
              <w:rPr>
                <w:rFonts w:ascii="Arial" w:hAnsi="Arial" w:cs="Arial"/>
                <w:vertAlign w:val="superscript"/>
              </w:rPr>
              <w:t>nd</w:t>
            </w:r>
            <w:r w:rsidRPr="008F66BA">
              <w:rPr>
                <w:rFonts w:ascii="Arial" w:hAnsi="Arial" w:cs="Arial"/>
              </w:rPr>
              <w:t xml:space="preserve"> November 2019 – Chairman Cllr Ditch</w:t>
            </w:r>
          </w:p>
          <w:p w14:paraId="41D8DA2C" w14:textId="77777777" w:rsidR="00821284" w:rsidRPr="008F66BA" w:rsidRDefault="00821284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Saturday 4</w:t>
            </w:r>
            <w:r w:rsidRPr="008F66BA">
              <w:rPr>
                <w:rFonts w:ascii="Arial" w:hAnsi="Arial" w:cs="Arial"/>
                <w:vertAlign w:val="superscript"/>
              </w:rPr>
              <w:t>th</w:t>
            </w:r>
            <w:r w:rsidRPr="008F66BA">
              <w:rPr>
                <w:rFonts w:ascii="Arial" w:hAnsi="Arial" w:cs="Arial"/>
              </w:rPr>
              <w:t xml:space="preserve"> January 2020 – Chairman Cllr </w:t>
            </w:r>
            <w:r w:rsidR="0082515F" w:rsidRPr="008F66BA">
              <w:rPr>
                <w:rFonts w:ascii="Arial" w:hAnsi="Arial" w:cs="Arial"/>
              </w:rPr>
              <w:t>Ditch</w:t>
            </w:r>
            <w:r w:rsidRPr="008F66BA">
              <w:rPr>
                <w:rFonts w:ascii="Arial" w:hAnsi="Arial" w:cs="Arial"/>
              </w:rPr>
              <w:t xml:space="preserve">.  </w:t>
            </w:r>
          </w:p>
          <w:p w14:paraId="44745BA1" w14:textId="66B60747" w:rsidR="00821284" w:rsidRPr="008F66BA" w:rsidRDefault="00821284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Tuesday 3</w:t>
            </w:r>
            <w:r w:rsidRPr="008F66BA">
              <w:rPr>
                <w:rFonts w:ascii="Arial" w:hAnsi="Arial" w:cs="Arial"/>
                <w:vertAlign w:val="superscript"/>
              </w:rPr>
              <w:t>rd</w:t>
            </w:r>
            <w:r w:rsidRPr="008F66BA">
              <w:rPr>
                <w:rFonts w:ascii="Arial" w:hAnsi="Arial" w:cs="Arial"/>
              </w:rPr>
              <w:t xml:space="preserve"> March 2020 – Chairman to be decided.</w:t>
            </w:r>
          </w:p>
          <w:p w14:paraId="39D9B08A" w14:textId="2A52348F" w:rsidR="0082515F" w:rsidRPr="008F66BA" w:rsidRDefault="00821284" w:rsidP="00A6377D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Tuesday 5</w:t>
            </w:r>
            <w:r w:rsidRPr="008F66BA">
              <w:rPr>
                <w:rFonts w:ascii="Arial" w:hAnsi="Arial" w:cs="Arial"/>
                <w:vertAlign w:val="superscript"/>
              </w:rPr>
              <w:t>th</w:t>
            </w:r>
            <w:r w:rsidRPr="008F66BA">
              <w:rPr>
                <w:rFonts w:ascii="Arial" w:hAnsi="Arial" w:cs="Arial"/>
              </w:rPr>
              <w:t xml:space="preserve"> May 2020 - Chairman to be decided.</w:t>
            </w:r>
          </w:p>
        </w:tc>
      </w:tr>
      <w:tr w:rsidR="00C34D92" w:rsidRPr="00AA341B" w14:paraId="1FCE6F48" w14:textId="77777777" w:rsidTr="00FE4852">
        <w:tc>
          <w:tcPr>
            <w:tcW w:w="851" w:type="dxa"/>
          </w:tcPr>
          <w:p w14:paraId="5E64F4E2" w14:textId="79A988E4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</w:t>
            </w:r>
            <w:r w:rsidR="000303A4" w:rsidRPr="008F66BA">
              <w:rPr>
                <w:rFonts w:ascii="Arial" w:hAnsi="Arial" w:cs="Arial"/>
              </w:rPr>
              <w:t>501</w:t>
            </w:r>
          </w:p>
        </w:tc>
        <w:tc>
          <w:tcPr>
            <w:tcW w:w="9820" w:type="dxa"/>
          </w:tcPr>
          <w:p w14:paraId="62137723" w14:textId="1FE7A0EC" w:rsidR="00F710E4" w:rsidRPr="008F66BA" w:rsidRDefault="000303A4" w:rsidP="00821284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Inspection of Trees on Parish Land</w:t>
            </w:r>
            <w:r w:rsidR="00821284" w:rsidRPr="008F66BA">
              <w:rPr>
                <w:rFonts w:ascii="Arial" w:hAnsi="Arial" w:cs="Arial"/>
              </w:rPr>
              <w:t xml:space="preserve"> – Cllrs Norman and </w:t>
            </w:r>
            <w:proofErr w:type="spellStart"/>
            <w:r w:rsidR="00821284" w:rsidRPr="008F66BA">
              <w:rPr>
                <w:rFonts w:ascii="Arial" w:hAnsi="Arial" w:cs="Arial"/>
              </w:rPr>
              <w:t>Sealby</w:t>
            </w:r>
            <w:proofErr w:type="spellEnd"/>
            <w:r w:rsidR="00821284" w:rsidRPr="008F66BA">
              <w:rPr>
                <w:rFonts w:ascii="Arial" w:hAnsi="Arial" w:cs="Arial"/>
              </w:rPr>
              <w:t xml:space="preserve"> to identify trees </w:t>
            </w:r>
            <w:r w:rsidR="007C18BC" w:rsidRPr="008F66BA">
              <w:rPr>
                <w:rFonts w:ascii="Arial" w:hAnsi="Arial" w:cs="Arial"/>
              </w:rPr>
              <w:t xml:space="preserve">that the </w:t>
            </w:r>
            <w:r w:rsidR="00821284" w:rsidRPr="008F66BA">
              <w:rPr>
                <w:rFonts w:ascii="Arial" w:hAnsi="Arial" w:cs="Arial"/>
              </w:rPr>
              <w:t xml:space="preserve">Parish Council have responsibility for and Cllr </w:t>
            </w:r>
            <w:proofErr w:type="spellStart"/>
            <w:r w:rsidR="00821284" w:rsidRPr="008F66BA">
              <w:rPr>
                <w:rFonts w:ascii="Arial" w:hAnsi="Arial" w:cs="Arial"/>
              </w:rPr>
              <w:t>McKerrell</w:t>
            </w:r>
            <w:proofErr w:type="spellEnd"/>
            <w:r w:rsidR="00821284" w:rsidRPr="008F66BA">
              <w:rPr>
                <w:rFonts w:ascii="Arial" w:hAnsi="Arial" w:cs="Arial"/>
              </w:rPr>
              <w:t xml:space="preserve"> to find out </w:t>
            </w:r>
            <w:r w:rsidR="007C18BC" w:rsidRPr="008F66BA">
              <w:rPr>
                <w:rFonts w:ascii="Arial" w:hAnsi="Arial" w:cs="Arial"/>
              </w:rPr>
              <w:t xml:space="preserve">whether the City/County Council provide financial assistance towards the cost of a tree survey.  </w:t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  <w:b/>
                <w:bCs/>
              </w:rPr>
              <w:t>(Action AM/JN/VS)</w:t>
            </w:r>
          </w:p>
        </w:tc>
      </w:tr>
      <w:tr w:rsidR="007C18BC" w:rsidRPr="00AA341B" w14:paraId="4291F301" w14:textId="77777777" w:rsidTr="00FE4852">
        <w:tc>
          <w:tcPr>
            <w:tcW w:w="851" w:type="dxa"/>
          </w:tcPr>
          <w:p w14:paraId="7E139402" w14:textId="29D6BD5E" w:rsidR="007C18BC" w:rsidRPr="008F66BA" w:rsidRDefault="007C18BC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1950</w:t>
            </w:r>
            <w:r w:rsidR="00B710D6">
              <w:rPr>
                <w:rFonts w:ascii="Arial" w:hAnsi="Arial" w:cs="Arial"/>
              </w:rPr>
              <w:t>2</w:t>
            </w:r>
          </w:p>
        </w:tc>
        <w:tc>
          <w:tcPr>
            <w:tcW w:w="9820" w:type="dxa"/>
          </w:tcPr>
          <w:p w14:paraId="4EB772F8" w14:textId="77777777" w:rsidR="007C18BC" w:rsidRPr="008F66BA" w:rsidRDefault="007C18BC" w:rsidP="007C18BC">
            <w:pPr>
              <w:rPr>
                <w:rFonts w:ascii="Arial" w:hAnsi="Arial" w:cs="Arial"/>
                <w:u w:val="single"/>
              </w:rPr>
            </w:pPr>
            <w:r w:rsidRPr="008F66BA">
              <w:rPr>
                <w:rFonts w:ascii="Arial" w:hAnsi="Arial" w:cs="Arial"/>
                <w:u w:val="single"/>
              </w:rPr>
              <w:t>Inspection and maintenance of parish land, allotments and street furniture</w:t>
            </w:r>
          </w:p>
          <w:p w14:paraId="5021FA73" w14:textId="2A4E8303" w:rsidR="007C18BC" w:rsidRPr="008F66BA" w:rsidRDefault="007C18BC" w:rsidP="007C18BC">
            <w:pPr>
              <w:rPr>
                <w:rFonts w:ascii="Arial" w:hAnsi="Arial" w:cs="Arial"/>
                <w:u w:val="single"/>
              </w:rPr>
            </w:pPr>
            <w:r w:rsidRPr="008F66BA">
              <w:rPr>
                <w:rFonts w:ascii="Arial" w:hAnsi="Arial" w:cs="Arial"/>
              </w:rPr>
              <w:t>It was agreed that Cllr Norman to carry out maintenance throughout the parish and invoice the Council.</w:t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</w:rPr>
              <w:tab/>
            </w:r>
            <w:r w:rsidR="00FB03E9">
              <w:rPr>
                <w:rFonts w:ascii="Arial" w:hAnsi="Arial" w:cs="Arial"/>
                <w:b/>
                <w:bCs/>
              </w:rPr>
              <w:t>(Action JN)</w:t>
            </w:r>
          </w:p>
        </w:tc>
      </w:tr>
      <w:tr w:rsidR="008F66BA" w:rsidRPr="00AA341B" w14:paraId="6766C217" w14:textId="77777777" w:rsidTr="00FE4852">
        <w:tc>
          <w:tcPr>
            <w:tcW w:w="851" w:type="dxa"/>
          </w:tcPr>
          <w:p w14:paraId="3E852494" w14:textId="59F20F92" w:rsidR="008F66BA" w:rsidRPr="008F66BA" w:rsidRDefault="00FE3930" w:rsidP="00C34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="00B710D6">
              <w:rPr>
                <w:rFonts w:ascii="Arial" w:hAnsi="Arial" w:cs="Arial"/>
              </w:rPr>
              <w:t>3</w:t>
            </w:r>
          </w:p>
        </w:tc>
        <w:tc>
          <w:tcPr>
            <w:tcW w:w="9820" w:type="dxa"/>
          </w:tcPr>
          <w:p w14:paraId="574EEEBE" w14:textId="77777777" w:rsidR="00FE3930" w:rsidRPr="00FE3930" w:rsidRDefault="00FE3930" w:rsidP="00FE3930">
            <w:pPr>
              <w:rPr>
                <w:rFonts w:ascii="Arial" w:hAnsi="Arial" w:cs="Arial"/>
                <w:u w:val="single"/>
              </w:rPr>
            </w:pPr>
            <w:r w:rsidRPr="00FE3930">
              <w:rPr>
                <w:rFonts w:ascii="Arial" w:hAnsi="Arial" w:cs="Arial"/>
                <w:u w:val="single"/>
              </w:rPr>
              <w:t>Planning Applications, Decisions, Enforcement &amp; Correspondence up to 06.07.19</w:t>
            </w:r>
          </w:p>
          <w:p w14:paraId="0A29C4AC" w14:textId="77777777" w:rsidR="00FE3930" w:rsidRPr="00591F74" w:rsidRDefault="00FE3930" w:rsidP="00FE3930">
            <w:pPr>
              <w:rPr>
                <w:rFonts w:ascii="Arial" w:hAnsi="Arial" w:cs="Arial"/>
                <w:b/>
                <w:iCs/>
                <w:u w:val="single"/>
              </w:rPr>
            </w:pPr>
            <w:r w:rsidRPr="00591F74">
              <w:rPr>
                <w:rFonts w:ascii="Arial" w:hAnsi="Arial" w:cs="Arial"/>
                <w:b/>
                <w:iCs/>
                <w:u w:val="single"/>
              </w:rPr>
              <w:t xml:space="preserve">Notification </w:t>
            </w:r>
            <w:proofErr w:type="gramStart"/>
            <w:r w:rsidRPr="00591F74">
              <w:rPr>
                <w:rFonts w:ascii="Arial" w:hAnsi="Arial" w:cs="Arial"/>
                <w:b/>
                <w:iCs/>
                <w:u w:val="single"/>
              </w:rPr>
              <w:t>Of</w:t>
            </w:r>
            <w:proofErr w:type="gramEnd"/>
            <w:r w:rsidRPr="00591F74">
              <w:rPr>
                <w:rFonts w:ascii="Arial" w:hAnsi="Arial" w:cs="Arial"/>
                <w:b/>
                <w:iCs/>
                <w:u w:val="single"/>
              </w:rPr>
              <w:t xml:space="preserve"> Deferment</w:t>
            </w:r>
          </w:p>
          <w:p w14:paraId="386A4184" w14:textId="03174A66" w:rsidR="00FE3930" w:rsidRDefault="00FE3930" w:rsidP="00FE3930">
            <w:pPr>
              <w:rPr>
                <w:rFonts w:ascii="Arial" w:hAnsi="Arial" w:cs="Arial"/>
                <w:b/>
                <w:iCs/>
              </w:rPr>
            </w:pPr>
            <w:r w:rsidRPr="003353B4">
              <w:rPr>
                <w:rFonts w:ascii="Arial" w:hAnsi="Arial" w:cs="Arial"/>
                <w:b/>
                <w:iCs/>
              </w:rPr>
              <w:t>Proposal</w:t>
            </w:r>
            <w:r w:rsidRPr="009E3EA1">
              <w:rPr>
                <w:rFonts w:ascii="Arial" w:hAnsi="Arial" w:cs="Arial"/>
                <w:bCs/>
                <w:iCs/>
              </w:rPr>
              <w:t>: Erection Of 2no. Dwellings</w:t>
            </w:r>
            <w:r w:rsidRPr="003353B4">
              <w:rPr>
                <w:rFonts w:ascii="Arial" w:hAnsi="Arial" w:cs="Arial"/>
                <w:b/>
                <w:iCs/>
              </w:rPr>
              <w:t xml:space="preserve"> Location</w:t>
            </w:r>
            <w:r w:rsidRPr="009E3EA1">
              <w:rPr>
                <w:rFonts w:ascii="Arial" w:hAnsi="Arial" w:cs="Arial"/>
                <w:bCs/>
                <w:iCs/>
              </w:rPr>
              <w:t xml:space="preserve">: Land Adjacent to Wood Cottage, St Lawrence Lane, Burgh </w:t>
            </w:r>
            <w:proofErr w:type="gramStart"/>
            <w:r w:rsidRPr="009E3EA1">
              <w:rPr>
                <w:rFonts w:ascii="Arial" w:hAnsi="Arial" w:cs="Arial"/>
                <w:bCs/>
                <w:iCs/>
              </w:rPr>
              <w:t>By</w:t>
            </w:r>
            <w:proofErr w:type="gramEnd"/>
            <w:r w:rsidRPr="009E3EA1">
              <w:rPr>
                <w:rFonts w:ascii="Arial" w:hAnsi="Arial" w:cs="Arial"/>
                <w:bCs/>
                <w:iCs/>
              </w:rPr>
              <w:t xml:space="preserve"> Sands, Carlisle CA5 6BS</w:t>
            </w:r>
            <w:r w:rsidRPr="003353B4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353B4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3353B4">
              <w:rPr>
                <w:rFonts w:ascii="Arial" w:hAnsi="Arial" w:cs="Arial"/>
                <w:b/>
                <w:iCs/>
              </w:rPr>
              <w:t xml:space="preserve"> Ref: 18/1083 </w:t>
            </w:r>
            <w:r>
              <w:rPr>
                <w:rFonts w:ascii="Arial" w:hAnsi="Arial" w:cs="Arial"/>
                <w:b/>
                <w:iCs/>
              </w:rPr>
              <w:t>Site visit has been arranged</w:t>
            </w:r>
          </w:p>
          <w:p w14:paraId="5F6044A3" w14:textId="77777777" w:rsidR="00FE3930" w:rsidRPr="00591F74" w:rsidRDefault="00FE3930" w:rsidP="00FE3930">
            <w:pPr>
              <w:rPr>
                <w:rFonts w:ascii="Arial" w:hAnsi="Arial" w:cs="Arial"/>
                <w:u w:val="single"/>
              </w:rPr>
            </w:pPr>
            <w:r w:rsidRPr="00591F74">
              <w:rPr>
                <w:rFonts w:ascii="Arial" w:hAnsi="Arial" w:cs="Arial"/>
                <w:b/>
                <w:iCs/>
                <w:u w:val="single"/>
              </w:rPr>
              <w:t>Notification of Withdrawn Application</w:t>
            </w:r>
          </w:p>
          <w:p w14:paraId="0B35F956" w14:textId="77777777" w:rsidR="00FE3930" w:rsidRDefault="00FE3930" w:rsidP="00FE3930">
            <w:pPr>
              <w:rPr>
                <w:rFonts w:ascii="Arial" w:hAnsi="Arial" w:cs="Arial"/>
                <w:b/>
                <w:iCs/>
              </w:rPr>
            </w:pPr>
            <w:r w:rsidRPr="0023426D">
              <w:rPr>
                <w:rFonts w:ascii="Arial" w:hAnsi="Arial" w:cs="Arial"/>
                <w:b/>
                <w:iCs/>
              </w:rPr>
              <w:t xml:space="preserve">Proposal: </w:t>
            </w:r>
            <w:r w:rsidRPr="0023426D">
              <w:rPr>
                <w:rFonts w:ascii="Arial" w:hAnsi="Arial" w:cs="Arial"/>
                <w:bCs/>
                <w:iCs/>
              </w:rPr>
              <w:t xml:space="preserve">Replacement Of 3no. Existing Velux Roof Windows </w:t>
            </w:r>
            <w:proofErr w:type="gramStart"/>
            <w:r w:rsidRPr="0023426D">
              <w:rPr>
                <w:rFonts w:ascii="Arial" w:hAnsi="Arial" w:cs="Arial"/>
                <w:bCs/>
                <w:iCs/>
              </w:rPr>
              <w:t>With</w:t>
            </w:r>
            <w:proofErr w:type="gramEnd"/>
            <w:r w:rsidRPr="0023426D">
              <w:rPr>
                <w:rFonts w:ascii="Arial" w:hAnsi="Arial" w:cs="Arial"/>
                <w:bCs/>
                <w:iCs/>
              </w:rPr>
              <w:t xml:space="preserve"> Dormer Windows To Rear Elevation</w:t>
            </w:r>
            <w:r w:rsidRPr="0023426D">
              <w:rPr>
                <w:rFonts w:ascii="Arial" w:hAnsi="Arial" w:cs="Arial"/>
                <w:b/>
                <w:iCs/>
              </w:rPr>
              <w:t xml:space="preserve"> Location: </w:t>
            </w:r>
            <w:r w:rsidRPr="0023426D">
              <w:rPr>
                <w:rFonts w:ascii="Arial" w:hAnsi="Arial" w:cs="Arial"/>
                <w:bCs/>
                <w:iCs/>
              </w:rPr>
              <w:t>9 The Courtyards, Moorhouse, Carlisle, CA5 6EX</w:t>
            </w:r>
            <w:r w:rsidRPr="0023426D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23426D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23426D">
              <w:rPr>
                <w:rFonts w:ascii="Arial" w:hAnsi="Arial" w:cs="Arial"/>
                <w:b/>
                <w:iCs/>
              </w:rPr>
              <w:t xml:space="preserve"> Ref: 19/0350</w:t>
            </w:r>
          </w:p>
          <w:p w14:paraId="30AAFCBC" w14:textId="77777777" w:rsidR="00FE3930" w:rsidRDefault="00FE3930" w:rsidP="00FE3930">
            <w:pPr>
              <w:rPr>
                <w:rFonts w:ascii="Arial" w:hAnsi="Arial" w:cs="Arial"/>
                <w:b/>
                <w:iCs/>
              </w:rPr>
            </w:pPr>
            <w:r w:rsidRPr="0023426D">
              <w:rPr>
                <w:rFonts w:ascii="Arial" w:hAnsi="Arial" w:cs="Arial"/>
                <w:b/>
                <w:iCs/>
              </w:rPr>
              <w:t xml:space="preserve">Proposal: </w:t>
            </w:r>
            <w:r w:rsidRPr="0023426D">
              <w:rPr>
                <w:rFonts w:ascii="Arial" w:hAnsi="Arial" w:cs="Arial"/>
                <w:bCs/>
                <w:iCs/>
              </w:rPr>
              <w:t xml:space="preserve">Replacement Of 3no. Existing Velux Roof Windows </w:t>
            </w:r>
            <w:proofErr w:type="gramStart"/>
            <w:r w:rsidRPr="0023426D">
              <w:rPr>
                <w:rFonts w:ascii="Arial" w:hAnsi="Arial" w:cs="Arial"/>
                <w:bCs/>
                <w:iCs/>
              </w:rPr>
              <w:t>With</w:t>
            </w:r>
            <w:proofErr w:type="gramEnd"/>
            <w:r w:rsidRPr="0023426D">
              <w:rPr>
                <w:rFonts w:ascii="Arial" w:hAnsi="Arial" w:cs="Arial"/>
                <w:bCs/>
                <w:iCs/>
              </w:rPr>
              <w:t xml:space="preserve"> Dormer Windows To Rear Elevation (LBC)</w:t>
            </w:r>
            <w:r w:rsidRPr="0023426D">
              <w:rPr>
                <w:rFonts w:ascii="Arial" w:hAnsi="Arial" w:cs="Arial"/>
                <w:b/>
                <w:iCs/>
              </w:rPr>
              <w:t xml:space="preserve"> Location: </w:t>
            </w:r>
            <w:r w:rsidRPr="0023426D">
              <w:rPr>
                <w:rFonts w:ascii="Arial" w:hAnsi="Arial" w:cs="Arial"/>
                <w:bCs/>
                <w:iCs/>
              </w:rPr>
              <w:t xml:space="preserve">9 The Courtyards, Moorhouse, Carlisle, CA5 6EX </w:t>
            </w:r>
            <w:proofErr w:type="spellStart"/>
            <w:r w:rsidRPr="0023426D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23426D">
              <w:rPr>
                <w:rFonts w:ascii="Arial" w:hAnsi="Arial" w:cs="Arial"/>
                <w:b/>
                <w:iCs/>
              </w:rPr>
              <w:t xml:space="preserve"> Ref: 19/0351</w:t>
            </w:r>
          </w:p>
          <w:p w14:paraId="2AAE7D62" w14:textId="77777777" w:rsidR="00FE3930" w:rsidRDefault="00FE3930" w:rsidP="00FE3930">
            <w:pPr>
              <w:rPr>
                <w:rFonts w:ascii="Arial" w:hAnsi="Arial" w:cs="Arial"/>
                <w:b/>
                <w:iCs/>
                <w:u w:val="single"/>
              </w:rPr>
            </w:pPr>
            <w:r>
              <w:rPr>
                <w:rFonts w:ascii="Arial" w:hAnsi="Arial" w:cs="Arial"/>
                <w:b/>
                <w:iCs/>
                <w:u w:val="single"/>
              </w:rPr>
              <w:t>Notification of Decision</w:t>
            </w:r>
          </w:p>
          <w:p w14:paraId="030CDE37" w14:textId="77777777" w:rsidR="00FE3930" w:rsidRDefault="00FE3930" w:rsidP="00FE3930">
            <w:pPr>
              <w:widowControl w:val="0"/>
              <w:numPr>
                <w:ilvl w:val="0"/>
                <w:numId w:val="49"/>
              </w:numPr>
              <w:suppressAutoHyphens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Proposal: </w:t>
            </w:r>
            <w:r>
              <w:rPr>
                <w:rFonts w:ascii="Arial" w:hAnsi="Arial" w:cs="Arial"/>
                <w:bCs/>
                <w:iCs/>
              </w:rPr>
              <w:t xml:space="preserve">Erection of Porch to Rear Elevation </w:t>
            </w:r>
            <w:r>
              <w:rPr>
                <w:rFonts w:ascii="Arial" w:hAnsi="Arial" w:cs="Arial"/>
                <w:b/>
                <w:iCs/>
              </w:rPr>
              <w:t xml:space="preserve">Location: </w:t>
            </w:r>
            <w:r>
              <w:rPr>
                <w:rFonts w:ascii="Arial" w:hAnsi="Arial" w:cs="Arial"/>
                <w:bCs/>
                <w:iCs/>
              </w:rPr>
              <w:t xml:space="preserve">6 The Courtyards, Moorhouse </w:t>
            </w:r>
            <w:proofErr w:type="spellStart"/>
            <w:r>
              <w:rPr>
                <w:rFonts w:ascii="Arial" w:hAnsi="Arial" w:cs="Arial"/>
                <w:b/>
                <w:iCs/>
              </w:rPr>
              <w:t>Appn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Ref 19/0426 - Permission Granted</w:t>
            </w:r>
          </w:p>
          <w:p w14:paraId="1FB58DA5" w14:textId="77777777" w:rsidR="00FE3930" w:rsidRPr="00BA4106" w:rsidRDefault="00FE3930" w:rsidP="00FE3930">
            <w:pPr>
              <w:widowControl w:val="0"/>
              <w:numPr>
                <w:ilvl w:val="0"/>
                <w:numId w:val="49"/>
              </w:numPr>
              <w:suppressAutoHyphens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Proposal: </w:t>
            </w:r>
            <w:r>
              <w:rPr>
                <w:rFonts w:ascii="Arial" w:hAnsi="Arial" w:cs="Arial"/>
                <w:bCs/>
                <w:iCs/>
              </w:rPr>
              <w:t xml:space="preserve">Erection of 24no Dwellings and Associated Infrastructure </w:t>
            </w:r>
            <w:r>
              <w:rPr>
                <w:rFonts w:ascii="Arial" w:hAnsi="Arial" w:cs="Arial"/>
                <w:b/>
                <w:iCs/>
              </w:rPr>
              <w:t xml:space="preserve">Location: </w:t>
            </w:r>
            <w:r>
              <w:rPr>
                <w:rFonts w:ascii="Arial" w:hAnsi="Arial" w:cs="Arial"/>
                <w:bCs/>
                <w:iCs/>
              </w:rPr>
              <w:t xml:space="preserve">Land adjacent to King Edwards Fauld, Burgh by Sands </w:t>
            </w:r>
            <w:proofErr w:type="spellStart"/>
            <w:r>
              <w:rPr>
                <w:rFonts w:ascii="Arial" w:hAnsi="Arial" w:cs="Arial"/>
                <w:b/>
                <w:iCs/>
              </w:rPr>
              <w:t>Appn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Ref: 18/1088 – Permission granted subject to Legal Agreement</w:t>
            </w:r>
          </w:p>
          <w:p w14:paraId="1307A61F" w14:textId="77777777" w:rsidR="00FE3930" w:rsidRPr="00591F74" w:rsidRDefault="00FE3930" w:rsidP="00FE3930">
            <w:pPr>
              <w:rPr>
                <w:rFonts w:ascii="Arial" w:hAnsi="Arial" w:cs="Arial"/>
                <w:b/>
                <w:iCs/>
                <w:u w:val="single"/>
              </w:rPr>
            </w:pPr>
            <w:r w:rsidRPr="00591F74">
              <w:rPr>
                <w:rFonts w:ascii="Arial" w:hAnsi="Arial" w:cs="Arial"/>
                <w:b/>
                <w:iCs/>
                <w:u w:val="single"/>
              </w:rPr>
              <w:t xml:space="preserve">Notification </w:t>
            </w:r>
            <w:proofErr w:type="gramStart"/>
            <w:r w:rsidRPr="00591F74">
              <w:rPr>
                <w:rFonts w:ascii="Arial" w:hAnsi="Arial" w:cs="Arial"/>
                <w:b/>
                <w:iCs/>
                <w:u w:val="single"/>
              </w:rPr>
              <w:t>Of</w:t>
            </w:r>
            <w:proofErr w:type="gramEnd"/>
            <w:r w:rsidRPr="00591F74">
              <w:rPr>
                <w:rFonts w:ascii="Arial" w:hAnsi="Arial" w:cs="Arial"/>
                <w:b/>
                <w:iCs/>
                <w:u w:val="single"/>
              </w:rPr>
              <w:t xml:space="preserve"> Amended Details/Further Information</w:t>
            </w:r>
          </w:p>
          <w:p w14:paraId="277CC011" w14:textId="704B7CD4" w:rsidR="00FE3930" w:rsidRDefault="00FE3930" w:rsidP="00FE3930">
            <w:pPr>
              <w:widowControl w:val="0"/>
              <w:numPr>
                <w:ilvl w:val="0"/>
                <w:numId w:val="50"/>
              </w:numPr>
              <w:suppressAutoHyphens/>
              <w:rPr>
                <w:rFonts w:ascii="Arial" w:hAnsi="Arial" w:cs="Arial"/>
                <w:b/>
                <w:iCs/>
              </w:rPr>
            </w:pPr>
            <w:r w:rsidRPr="004D2DEC">
              <w:rPr>
                <w:rFonts w:ascii="Arial" w:hAnsi="Arial" w:cs="Arial"/>
                <w:b/>
                <w:iCs/>
              </w:rPr>
              <w:t xml:space="preserve">Proposal: </w:t>
            </w:r>
            <w:r w:rsidRPr="004D2DEC">
              <w:rPr>
                <w:rFonts w:ascii="Arial" w:hAnsi="Arial" w:cs="Arial"/>
                <w:bCs/>
                <w:iCs/>
              </w:rPr>
              <w:t xml:space="preserve">Conversion </w:t>
            </w:r>
            <w:proofErr w:type="gramStart"/>
            <w:r w:rsidRPr="004D2DEC">
              <w:rPr>
                <w:rFonts w:ascii="Arial" w:hAnsi="Arial" w:cs="Arial"/>
                <w:bCs/>
                <w:iCs/>
              </w:rPr>
              <w:t>Of</w:t>
            </w:r>
            <w:proofErr w:type="gramEnd"/>
            <w:r w:rsidRPr="004D2DEC">
              <w:rPr>
                <w:rFonts w:ascii="Arial" w:hAnsi="Arial" w:cs="Arial"/>
                <w:bCs/>
                <w:iCs/>
              </w:rPr>
              <w:t xml:space="preserve"> Stone Barn To 1no. Dwelling; Alterations To Vehicle Access To Land Behind Barn And Change Of Use Of Land To Garden Area</w:t>
            </w:r>
            <w:r w:rsidRPr="004D2DEC">
              <w:rPr>
                <w:rFonts w:ascii="Arial" w:hAnsi="Arial" w:cs="Arial"/>
                <w:b/>
                <w:iCs/>
              </w:rPr>
              <w:t xml:space="preserve"> Location: </w:t>
            </w:r>
            <w:proofErr w:type="spellStart"/>
            <w:r w:rsidRPr="004D2DEC">
              <w:rPr>
                <w:rFonts w:ascii="Arial" w:hAnsi="Arial" w:cs="Arial"/>
                <w:bCs/>
                <w:iCs/>
              </w:rPr>
              <w:t>Thornydyke</w:t>
            </w:r>
            <w:proofErr w:type="spellEnd"/>
            <w:r w:rsidRPr="004D2DEC">
              <w:rPr>
                <w:rFonts w:ascii="Arial" w:hAnsi="Arial" w:cs="Arial"/>
                <w:bCs/>
                <w:iCs/>
              </w:rPr>
              <w:t xml:space="preserve">, </w:t>
            </w:r>
            <w:proofErr w:type="spellStart"/>
            <w:r w:rsidRPr="004D2DEC">
              <w:rPr>
                <w:rFonts w:ascii="Arial" w:hAnsi="Arial" w:cs="Arial"/>
                <w:bCs/>
                <w:iCs/>
              </w:rPr>
              <w:t>Thurstonfield</w:t>
            </w:r>
            <w:proofErr w:type="spellEnd"/>
            <w:r w:rsidRPr="004D2DEC">
              <w:rPr>
                <w:rFonts w:ascii="Arial" w:hAnsi="Arial" w:cs="Arial"/>
                <w:bCs/>
                <w:iCs/>
              </w:rPr>
              <w:t>, Carlisle, CA5 6HQ</w:t>
            </w:r>
            <w:r w:rsidRPr="004D2DEC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4D2DEC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4D2DEC">
              <w:rPr>
                <w:rFonts w:ascii="Arial" w:hAnsi="Arial" w:cs="Arial"/>
                <w:b/>
                <w:iCs/>
              </w:rPr>
              <w:t xml:space="preserve"> Ref: 19/0221 - -</w:t>
            </w:r>
            <w:r>
              <w:rPr>
                <w:rFonts w:ascii="Arial" w:hAnsi="Arial" w:cs="Arial"/>
                <w:b/>
                <w:iCs/>
              </w:rPr>
              <w:t>N</w:t>
            </w:r>
            <w:r w:rsidRPr="004D2DEC">
              <w:rPr>
                <w:rFonts w:ascii="Arial" w:hAnsi="Arial" w:cs="Arial"/>
                <w:b/>
                <w:iCs/>
              </w:rPr>
              <w:t>o comme</w:t>
            </w:r>
            <w:r>
              <w:rPr>
                <w:rFonts w:ascii="Arial" w:hAnsi="Arial" w:cs="Arial"/>
                <w:b/>
                <w:iCs/>
              </w:rPr>
              <w:t>n</w:t>
            </w:r>
            <w:r w:rsidRPr="004D2DEC">
              <w:rPr>
                <w:rFonts w:ascii="Arial" w:hAnsi="Arial" w:cs="Arial"/>
                <w:b/>
                <w:iCs/>
              </w:rPr>
              <w:t>t</w:t>
            </w:r>
            <w:r>
              <w:rPr>
                <w:rFonts w:ascii="Arial" w:hAnsi="Arial" w:cs="Arial"/>
                <w:b/>
                <w:iCs/>
              </w:rPr>
              <w:t>s</w:t>
            </w:r>
          </w:p>
          <w:p w14:paraId="77E1069E" w14:textId="089BD216" w:rsidR="00FE3930" w:rsidRPr="004D2DEC" w:rsidRDefault="00FE3930" w:rsidP="00FE3930">
            <w:pPr>
              <w:ind w:left="360"/>
              <w:rPr>
                <w:rFonts w:ascii="Arial" w:hAnsi="Arial" w:cs="Arial"/>
                <w:b/>
                <w:iCs/>
              </w:rPr>
            </w:pPr>
            <w:r w:rsidRPr="004D2DEC">
              <w:rPr>
                <w:rFonts w:ascii="Arial" w:hAnsi="Arial" w:cs="Arial"/>
                <w:b/>
                <w:iCs/>
              </w:rPr>
              <w:t xml:space="preserve">Proposal: </w:t>
            </w:r>
            <w:r w:rsidRPr="004D2DEC">
              <w:rPr>
                <w:rFonts w:ascii="Arial" w:hAnsi="Arial" w:cs="Arial"/>
                <w:bCs/>
                <w:iCs/>
              </w:rPr>
              <w:t>Erection Of 17no. Dwellings</w:t>
            </w:r>
            <w:r w:rsidRPr="004D2DEC">
              <w:rPr>
                <w:rFonts w:ascii="Arial" w:hAnsi="Arial" w:cs="Arial"/>
                <w:b/>
                <w:iCs/>
              </w:rPr>
              <w:t xml:space="preserve"> Location: </w:t>
            </w:r>
            <w:r w:rsidRPr="004D2DEC">
              <w:rPr>
                <w:rFonts w:ascii="Arial" w:hAnsi="Arial" w:cs="Arial"/>
                <w:bCs/>
                <w:iCs/>
              </w:rPr>
              <w:t xml:space="preserve">Land at field 3486, </w:t>
            </w:r>
            <w:proofErr w:type="spellStart"/>
            <w:r w:rsidRPr="004D2DEC">
              <w:rPr>
                <w:rFonts w:ascii="Arial" w:hAnsi="Arial" w:cs="Arial"/>
                <w:bCs/>
                <w:iCs/>
              </w:rPr>
              <w:t>Monkhill</w:t>
            </w:r>
            <w:proofErr w:type="spellEnd"/>
            <w:r w:rsidRPr="004D2DEC">
              <w:rPr>
                <w:rFonts w:ascii="Arial" w:hAnsi="Arial" w:cs="Arial"/>
                <w:bCs/>
                <w:iCs/>
              </w:rPr>
              <w:t xml:space="preserve"> Road, Moorhouse, Carlisle</w:t>
            </w:r>
            <w:r w:rsidRPr="004D2DEC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4D2DEC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4D2DEC">
              <w:rPr>
                <w:rFonts w:ascii="Arial" w:hAnsi="Arial" w:cs="Arial"/>
                <w:b/>
                <w:iCs/>
              </w:rPr>
              <w:t xml:space="preserve"> Ref: 19/0244 – </w:t>
            </w:r>
            <w:r>
              <w:rPr>
                <w:rFonts w:ascii="Arial" w:hAnsi="Arial" w:cs="Arial"/>
                <w:b/>
                <w:iCs/>
              </w:rPr>
              <w:t>Previous comments resubmitted.</w:t>
            </w:r>
          </w:p>
          <w:p w14:paraId="0EC7CF51" w14:textId="77777777" w:rsidR="00FE3930" w:rsidRPr="00591F74" w:rsidRDefault="00FE3930" w:rsidP="00FE3930">
            <w:pPr>
              <w:rPr>
                <w:rFonts w:ascii="Arial" w:hAnsi="Arial" w:cs="Arial"/>
                <w:b/>
                <w:iCs/>
                <w:u w:val="single"/>
              </w:rPr>
            </w:pPr>
            <w:r w:rsidRPr="00591F74">
              <w:rPr>
                <w:rFonts w:ascii="Arial" w:hAnsi="Arial" w:cs="Arial"/>
                <w:b/>
                <w:iCs/>
                <w:u w:val="single"/>
              </w:rPr>
              <w:t>Planning Applications</w:t>
            </w:r>
          </w:p>
          <w:p w14:paraId="226909E7" w14:textId="77777777" w:rsidR="00FE3930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Proposal:  </w:t>
            </w:r>
            <w:r w:rsidRPr="006A70AD">
              <w:rPr>
                <w:rFonts w:ascii="Arial" w:hAnsi="Arial" w:cs="Arial"/>
                <w:bCs/>
                <w:iCs/>
              </w:rPr>
              <w:t xml:space="preserve">Change </w:t>
            </w:r>
            <w:proofErr w:type="gramStart"/>
            <w:r w:rsidRPr="006A70AD">
              <w:rPr>
                <w:rFonts w:ascii="Arial" w:hAnsi="Arial" w:cs="Arial"/>
                <w:bCs/>
                <w:iCs/>
              </w:rPr>
              <w:t>Of</w:t>
            </w:r>
            <w:proofErr w:type="gramEnd"/>
            <w:r w:rsidRPr="006A70AD">
              <w:rPr>
                <w:rFonts w:ascii="Arial" w:hAnsi="Arial" w:cs="Arial"/>
                <w:bCs/>
                <w:iCs/>
              </w:rPr>
              <w:t xml:space="preserve"> Use Of Existing Outbuilding To Annexe With The Erection Of A Porch On The Northern Elevation </w:t>
            </w:r>
            <w:r w:rsidRPr="006A70AD">
              <w:rPr>
                <w:rFonts w:ascii="Arial" w:hAnsi="Arial" w:cs="Arial"/>
                <w:b/>
                <w:iCs/>
              </w:rPr>
              <w:t>Location</w:t>
            </w:r>
            <w:r w:rsidRPr="006A70AD">
              <w:rPr>
                <w:rFonts w:ascii="Arial" w:hAnsi="Arial" w:cs="Arial"/>
                <w:bCs/>
                <w:iCs/>
              </w:rPr>
              <w:t xml:space="preserve">: Demesne Cottage, Burgh by Sands, Carlisle, CA5 6AW </w:t>
            </w:r>
            <w:proofErr w:type="spellStart"/>
            <w:r w:rsidRPr="006A70AD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6A70AD">
              <w:rPr>
                <w:rFonts w:ascii="Arial" w:hAnsi="Arial" w:cs="Arial"/>
                <w:b/>
                <w:iCs/>
              </w:rPr>
              <w:t xml:space="preserve"> Ref: 19/0424</w:t>
            </w:r>
            <w:r>
              <w:rPr>
                <w:rFonts w:ascii="Arial" w:hAnsi="Arial" w:cs="Arial"/>
                <w:b/>
                <w:iCs/>
              </w:rPr>
              <w:t xml:space="preserve"> – No comments</w:t>
            </w:r>
          </w:p>
          <w:p w14:paraId="32ADB497" w14:textId="77777777" w:rsidR="00FE3930" w:rsidRPr="00803F88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bCs/>
                <w:iCs/>
              </w:rPr>
            </w:pPr>
            <w:r w:rsidRPr="003353B4">
              <w:rPr>
                <w:rFonts w:ascii="Arial" w:hAnsi="Arial" w:cs="Arial"/>
                <w:b/>
                <w:iCs/>
              </w:rPr>
              <w:t xml:space="preserve">Proposal: </w:t>
            </w:r>
            <w:r w:rsidRPr="003353B4">
              <w:rPr>
                <w:rFonts w:ascii="Arial" w:hAnsi="Arial" w:cs="Arial"/>
                <w:bCs/>
                <w:iCs/>
              </w:rPr>
              <w:t xml:space="preserve">Felling Of 1no. Lime Tree And 1no. Sycamore Tree Subject </w:t>
            </w:r>
            <w:proofErr w:type="gramStart"/>
            <w:r w:rsidRPr="003353B4">
              <w:rPr>
                <w:rFonts w:ascii="Arial" w:hAnsi="Arial" w:cs="Arial"/>
                <w:bCs/>
                <w:iCs/>
              </w:rPr>
              <w:t>To</w:t>
            </w:r>
            <w:proofErr w:type="gramEnd"/>
            <w:r w:rsidRPr="003353B4">
              <w:rPr>
                <w:rFonts w:ascii="Arial" w:hAnsi="Arial" w:cs="Arial"/>
                <w:bCs/>
                <w:iCs/>
              </w:rPr>
              <w:t xml:space="preserve"> TPO 214</w:t>
            </w:r>
            <w:r w:rsidRPr="003353B4">
              <w:rPr>
                <w:rFonts w:ascii="Arial" w:hAnsi="Arial" w:cs="Arial"/>
                <w:b/>
                <w:iCs/>
              </w:rPr>
              <w:t xml:space="preserve"> Location: </w:t>
            </w:r>
            <w:r w:rsidRPr="003353B4">
              <w:rPr>
                <w:rFonts w:ascii="Arial" w:hAnsi="Arial" w:cs="Arial"/>
                <w:bCs/>
                <w:iCs/>
              </w:rPr>
              <w:t>Marsh House, Station Road, Burgh By Sands, Carlisle, CA5 6AX</w:t>
            </w:r>
            <w:r w:rsidRPr="003353B4">
              <w:rPr>
                <w:rFonts w:ascii="Arial" w:hAnsi="Arial" w:cs="Arial"/>
                <w:b/>
                <w:iCs/>
              </w:rPr>
              <w:t xml:space="preserve"> </w:t>
            </w:r>
            <w:proofErr w:type="spellStart"/>
            <w:r w:rsidRPr="003353B4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3353B4">
              <w:rPr>
                <w:rFonts w:ascii="Arial" w:hAnsi="Arial" w:cs="Arial"/>
                <w:b/>
                <w:iCs/>
              </w:rPr>
              <w:t xml:space="preserve"> Ref: 19/0001/TPO</w:t>
            </w:r>
            <w:r>
              <w:rPr>
                <w:rFonts w:ascii="Arial" w:hAnsi="Arial" w:cs="Arial"/>
                <w:b/>
                <w:iCs/>
              </w:rPr>
              <w:t xml:space="preserve"> – No Comments</w:t>
            </w:r>
          </w:p>
          <w:p w14:paraId="4CF5DE3F" w14:textId="32BD7CD8" w:rsidR="00FE3930" w:rsidRPr="00A22772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Proposal:  </w:t>
            </w:r>
            <w:r>
              <w:rPr>
                <w:rFonts w:ascii="Arial" w:hAnsi="Arial" w:cs="Arial"/>
                <w:bCs/>
                <w:iCs/>
              </w:rPr>
              <w:t xml:space="preserve">Erection of Detached Garage and Store </w:t>
            </w:r>
            <w:r>
              <w:rPr>
                <w:rFonts w:ascii="Arial" w:hAnsi="Arial" w:cs="Arial"/>
                <w:b/>
                <w:iCs/>
              </w:rPr>
              <w:t xml:space="preserve">Location:  </w:t>
            </w:r>
            <w:proofErr w:type="spellStart"/>
            <w:r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House,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Cs/>
              </w:rPr>
              <w:t>Appn</w:t>
            </w:r>
            <w:proofErr w:type="spellEnd"/>
            <w:proofErr w:type="gramEnd"/>
            <w:r>
              <w:rPr>
                <w:rFonts w:ascii="Arial" w:hAnsi="Arial" w:cs="Arial"/>
                <w:b/>
                <w:iCs/>
              </w:rPr>
              <w:t xml:space="preserve"> Ref: 19/0510 -No comments</w:t>
            </w:r>
          </w:p>
          <w:p w14:paraId="0F5BE51D" w14:textId="3AB700FB" w:rsidR="00FE3930" w:rsidRPr="00FE4852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Proposal:  </w:t>
            </w:r>
            <w:r>
              <w:rPr>
                <w:rFonts w:ascii="Arial" w:hAnsi="Arial" w:cs="Arial"/>
                <w:bCs/>
                <w:iCs/>
              </w:rPr>
              <w:t xml:space="preserve">Erection of Detached Garden Building </w:t>
            </w:r>
            <w:r>
              <w:rPr>
                <w:rFonts w:ascii="Arial" w:hAnsi="Arial" w:cs="Arial"/>
                <w:b/>
                <w:iCs/>
              </w:rPr>
              <w:t xml:space="preserve">Location: </w:t>
            </w:r>
            <w:r>
              <w:rPr>
                <w:rFonts w:ascii="Arial" w:hAnsi="Arial" w:cs="Arial"/>
                <w:bCs/>
                <w:iCs/>
              </w:rPr>
              <w:t xml:space="preserve">Pastures Lodge,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iCs/>
              </w:rPr>
              <w:t>Appn</w:t>
            </w:r>
            <w:proofErr w:type="spellEnd"/>
            <w:proofErr w:type="gramEnd"/>
            <w:r>
              <w:rPr>
                <w:rFonts w:ascii="Arial" w:hAnsi="Arial" w:cs="Arial"/>
                <w:b/>
                <w:iCs/>
              </w:rPr>
              <w:t xml:space="preserve"> Ref: 19/0491 No Comments</w:t>
            </w:r>
          </w:p>
          <w:p w14:paraId="19AD61BF" w14:textId="2B8B9795" w:rsidR="00FE4852" w:rsidRDefault="00FE4852" w:rsidP="00FE4852">
            <w:pPr>
              <w:widowControl w:val="0"/>
              <w:suppressAutoHyphens/>
              <w:rPr>
                <w:rFonts w:ascii="Arial" w:hAnsi="Arial" w:cs="Arial"/>
                <w:b/>
                <w:bCs/>
                <w:iCs/>
              </w:rPr>
            </w:pPr>
          </w:p>
          <w:p w14:paraId="2542F5A3" w14:textId="77777777" w:rsidR="00FE4852" w:rsidRPr="00BA4106" w:rsidRDefault="00FE4852" w:rsidP="00FE4852">
            <w:pPr>
              <w:widowControl w:val="0"/>
              <w:suppressAutoHyphens/>
              <w:rPr>
                <w:rFonts w:ascii="Arial" w:hAnsi="Arial" w:cs="Arial"/>
                <w:bCs/>
                <w:iCs/>
              </w:rPr>
            </w:pPr>
          </w:p>
          <w:p w14:paraId="53715549" w14:textId="77777777" w:rsidR="00FE3930" w:rsidRPr="005879E9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bCs/>
                <w:iCs/>
              </w:rPr>
            </w:pPr>
            <w:r w:rsidRPr="00BA4106">
              <w:rPr>
                <w:rFonts w:ascii="Arial" w:hAnsi="Arial" w:cs="Arial"/>
                <w:b/>
                <w:iCs/>
              </w:rPr>
              <w:lastRenderedPageBreak/>
              <w:t>Proposal</w:t>
            </w:r>
            <w:r w:rsidRPr="00BA4106">
              <w:rPr>
                <w:rFonts w:ascii="Arial" w:hAnsi="Arial" w:cs="Arial"/>
                <w:bCs/>
                <w:iCs/>
              </w:rPr>
              <w:t xml:space="preserve">: Erection </w:t>
            </w:r>
            <w:proofErr w:type="gramStart"/>
            <w:r w:rsidRPr="00BA4106">
              <w:rPr>
                <w:rFonts w:ascii="Arial" w:hAnsi="Arial" w:cs="Arial"/>
                <w:bCs/>
                <w:iCs/>
              </w:rPr>
              <w:t>Of</w:t>
            </w:r>
            <w:proofErr w:type="gramEnd"/>
            <w:r w:rsidRPr="00BA4106">
              <w:rPr>
                <w:rFonts w:ascii="Arial" w:hAnsi="Arial" w:cs="Arial"/>
                <w:bCs/>
                <w:iCs/>
              </w:rPr>
              <w:t xml:space="preserve"> Replacement Greenhouse And Replacement Conservatory With Orangery; Replacement Of 3no. First Floor Windows Above Orangery </w:t>
            </w:r>
            <w:proofErr w:type="gramStart"/>
            <w:r w:rsidRPr="00BA4106">
              <w:rPr>
                <w:rFonts w:ascii="Arial" w:hAnsi="Arial" w:cs="Arial"/>
                <w:bCs/>
                <w:iCs/>
              </w:rPr>
              <w:t>And</w:t>
            </w:r>
            <w:proofErr w:type="gramEnd"/>
            <w:r w:rsidRPr="00BA4106">
              <w:rPr>
                <w:rFonts w:ascii="Arial" w:hAnsi="Arial" w:cs="Arial"/>
                <w:bCs/>
                <w:iCs/>
              </w:rPr>
              <w:t xml:space="preserve"> Alterations To 2no. Windows Adjacent Orangery With Patio Doors </w:t>
            </w:r>
            <w:r w:rsidRPr="00BA4106">
              <w:rPr>
                <w:rFonts w:ascii="Arial" w:hAnsi="Arial" w:cs="Arial"/>
                <w:b/>
                <w:iCs/>
              </w:rPr>
              <w:t>Location</w:t>
            </w:r>
            <w:r w:rsidRPr="00BA4106">
              <w:rPr>
                <w:rFonts w:ascii="Arial" w:hAnsi="Arial" w:cs="Arial"/>
                <w:bCs/>
                <w:iCs/>
              </w:rPr>
              <w:t xml:space="preserve">: </w:t>
            </w:r>
            <w:proofErr w:type="spellStart"/>
            <w:r w:rsidRPr="00BA4106"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 w:rsidRPr="00BA4106">
              <w:rPr>
                <w:rFonts w:ascii="Arial" w:hAnsi="Arial" w:cs="Arial"/>
                <w:bCs/>
                <w:iCs/>
              </w:rPr>
              <w:t xml:space="preserve"> House, </w:t>
            </w:r>
            <w:proofErr w:type="spellStart"/>
            <w:r w:rsidRPr="00BA4106"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 w:rsidRPr="00BA4106">
              <w:rPr>
                <w:rFonts w:ascii="Arial" w:hAnsi="Arial" w:cs="Arial"/>
                <w:bCs/>
                <w:iCs/>
              </w:rPr>
              <w:t xml:space="preserve">, CA5 6AF </w:t>
            </w:r>
            <w:proofErr w:type="spellStart"/>
            <w:r w:rsidRPr="00BA4106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BA4106">
              <w:rPr>
                <w:rFonts w:ascii="Arial" w:hAnsi="Arial" w:cs="Arial"/>
                <w:b/>
                <w:iCs/>
              </w:rPr>
              <w:t xml:space="preserve"> Ref</w:t>
            </w:r>
            <w:r w:rsidRPr="00BA4106">
              <w:rPr>
                <w:rFonts w:ascii="Arial" w:hAnsi="Arial" w:cs="Arial"/>
                <w:bCs/>
                <w:iCs/>
              </w:rPr>
              <w:t xml:space="preserve">: </w:t>
            </w:r>
            <w:r w:rsidRPr="00BA4106">
              <w:rPr>
                <w:rFonts w:ascii="Arial" w:hAnsi="Arial" w:cs="Arial"/>
                <w:b/>
                <w:iCs/>
              </w:rPr>
              <w:t>19/0427</w:t>
            </w:r>
            <w:r>
              <w:rPr>
                <w:rFonts w:ascii="Arial" w:hAnsi="Arial" w:cs="Arial"/>
                <w:b/>
                <w:iCs/>
              </w:rPr>
              <w:t xml:space="preserve"> – No Comments</w:t>
            </w:r>
          </w:p>
          <w:p w14:paraId="3DE1C3DC" w14:textId="77777777" w:rsidR="00FE3930" w:rsidRPr="005879E9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bCs/>
                <w:iCs/>
              </w:rPr>
            </w:pPr>
            <w:r w:rsidRPr="005879E9">
              <w:rPr>
                <w:rFonts w:ascii="Arial" w:hAnsi="Arial" w:cs="Arial"/>
                <w:b/>
                <w:iCs/>
              </w:rPr>
              <w:t>Proposal</w:t>
            </w:r>
            <w:r w:rsidRPr="005879E9">
              <w:rPr>
                <w:rFonts w:ascii="Arial" w:hAnsi="Arial" w:cs="Arial"/>
                <w:bCs/>
                <w:iCs/>
              </w:rPr>
              <w:t xml:space="preserve">: Erection </w:t>
            </w:r>
            <w:proofErr w:type="gramStart"/>
            <w:r w:rsidRPr="005879E9">
              <w:rPr>
                <w:rFonts w:ascii="Arial" w:hAnsi="Arial" w:cs="Arial"/>
                <w:bCs/>
                <w:iCs/>
              </w:rPr>
              <w:t>Of</w:t>
            </w:r>
            <w:proofErr w:type="gramEnd"/>
            <w:r w:rsidRPr="005879E9">
              <w:rPr>
                <w:rFonts w:ascii="Arial" w:hAnsi="Arial" w:cs="Arial"/>
                <w:bCs/>
                <w:iCs/>
              </w:rPr>
              <w:t xml:space="preserve"> Replacement Greenhouse And Replacement Conservatory With Orangery; Replacement Of 3no. First Floor Windows Above Orangery </w:t>
            </w:r>
            <w:proofErr w:type="gramStart"/>
            <w:r w:rsidRPr="005879E9">
              <w:rPr>
                <w:rFonts w:ascii="Arial" w:hAnsi="Arial" w:cs="Arial"/>
                <w:bCs/>
                <w:iCs/>
              </w:rPr>
              <w:t>And</w:t>
            </w:r>
            <w:proofErr w:type="gramEnd"/>
            <w:r w:rsidRPr="005879E9">
              <w:rPr>
                <w:rFonts w:ascii="Arial" w:hAnsi="Arial" w:cs="Arial"/>
                <w:bCs/>
                <w:iCs/>
              </w:rPr>
              <w:t xml:space="preserve"> Alterations To 2no. Windows Adjacent Orangery With Patio Doors (LBC) </w:t>
            </w:r>
            <w:r w:rsidRPr="005879E9">
              <w:rPr>
                <w:rFonts w:ascii="Arial" w:hAnsi="Arial" w:cs="Arial"/>
                <w:b/>
                <w:iCs/>
              </w:rPr>
              <w:t>Location</w:t>
            </w:r>
            <w:r w:rsidRPr="005879E9">
              <w:rPr>
                <w:rFonts w:ascii="Arial" w:hAnsi="Arial" w:cs="Arial"/>
                <w:bCs/>
                <w:iCs/>
              </w:rPr>
              <w:t xml:space="preserve">: </w:t>
            </w:r>
            <w:proofErr w:type="spellStart"/>
            <w:r w:rsidRPr="005879E9"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 w:rsidRPr="005879E9">
              <w:rPr>
                <w:rFonts w:ascii="Arial" w:hAnsi="Arial" w:cs="Arial"/>
                <w:bCs/>
                <w:iCs/>
              </w:rPr>
              <w:t xml:space="preserve"> House, </w:t>
            </w:r>
            <w:proofErr w:type="spellStart"/>
            <w:r w:rsidRPr="005879E9">
              <w:rPr>
                <w:rFonts w:ascii="Arial" w:hAnsi="Arial" w:cs="Arial"/>
                <w:bCs/>
                <w:iCs/>
              </w:rPr>
              <w:t>Longburgh</w:t>
            </w:r>
            <w:proofErr w:type="spellEnd"/>
            <w:r w:rsidRPr="005879E9">
              <w:rPr>
                <w:rFonts w:ascii="Arial" w:hAnsi="Arial" w:cs="Arial"/>
                <w:bCs/>
                <w:iCs/>
              </w:rPr>
              <w:t xml:space="preserve">, CA5 6AF </w:t>
            </w:r>
            <w:proofErr w:type="spellStart"/>
            <w:r w:rsidRPr="005879E9">
              <w:rPr>
                <w:rFonts w:ascii="Arial" w:hAnsi="Arial" w:cs="Arial"/>
                <w:b/>
                <w:iCs/>
              </w:rPr>
              <w:t>Appn</w:t>
            </w:r>
            <w:proofErr w:type="spellEnd"/>
            <w:r w:rsidRPr="005879E9">
              <w:rPr>
                <w:rFonts w:ascii="Arial" w:hAnsi="Arial" w:cs="Arial"/>
                <w:b/>
                <w:iCs/>
              </w:rPr>
              <w:t xml:space="preserve"> Ref: 19/0428</w:t>
            </w:r>
            <w:r>
              <w:rPr>
                <w:rFonts w:ascii="Arial" w:hAnsi="Arial" w:cs="Arial"/>
                <w:b/>
                <w:iCs/>
              </w:rPr>
              <w:t xml:space="preserve"> No Comments</w:t>
            </w:r>
          </w:p>
          <w:p w14:paraId="495A5E33" w14:textId="77777777" w:rsidR="00A22772" w:rsidRPr="00A22772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iCs/>
              </w:rPr>
              <w:t xml:space="preserve">Proposal: </w:t>
            </w:r>
            <w:r w:rsidR="00A22772">
              <w:rPr>
                <w:rFonts w:ascii="Arial" w:hAnsi="Arial" w:cs="Arial"/>
                <w:b/>
                <w:iCs/>
              </w:rPr>
              <w:t>#</w:t>
            </w:r>
          </w:p>
          <w:p w14:paraId="14D9177D" w14:textId="17058209" w:rsidR="008F66BA" w:rsidRPr="008F66BA" w:rsidRDefault="00FE3930" w:rsidP="00FE3930">
            <w:pPr>
              <w:widowControl w:val="0"/>
              <w:numPr>
                <w:ilvl w:val="0"/>
                <w:numId w:val="48"/>
              </w:numPr>
              <w:suppressAutoHyphens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iCs/>
              </w:rPr>
              <w:t xml:space="preserve">Removal of 1no Birch Tree </w:t>
            </w:r>
            <w:r>
              <w:rPr>
                <w:rFonts w:ascii="Arial" w:hAnsi="Arial" w:cs="Arial"/>
                <w:b/>
                <w:iCs/>
              </w:rPr>
              <w:t xml:space="preserve">Location: </w:t>
            </w:r>
            <w:r>
              <w:rPr>
                <w:rFonts w:ascii="Arial" w:hAnsi="Arial" w:cs="Arial"/>
                <w:bCs/>
                <w:iCs/>
              </w:rPr>
              <w:t xml:space="preserve">Maya House, Burgh by Sands, CA5 6BT </w:t>
            </w:r>
            <w:proofErr w:type="spellStart"/>
            <w:r>
              <w:rPr>
                <w:rFonts w:ascii="Arial" w:hAnsi="Arial" w:cs="Arial"/>
                <w:b/>
                <w:iCs/>
              </w:rPr>
              <w:t>Appn</w:t>
            </w:r>
            <w:proofErr w:type="spellEnd"/>
            <w:r>
              <w:rPr>
                <w:rFonts w:ascii="Arial" w:hAnsi="Arial" w:cs="Arial"/>
                <w:b/>
                <w:iCs/>
              </w:rPr>
              <w:t xml:space="preserve"> Ref:  19/0034/S211 – No comments</w:t>
            </w:r>
          </w:p>
        </w:tc>
      </w:tr>
      <w:tr w:rsidR="008F66BA" w:rsidRPr="00AA341B" w14:paraId="48F60DD1" w14:textId="77777777" w:rsidTr="00FE4852">
        <w:tc>
          <w:tcPr>
            <w:tcW w:w="851" w:type="dxa"/>
          </w:tcPr>
          <w:p w14:paraId="693BD1BC" w14:textId="275196D4" w:rsidR="008F66BA" w:rsidRPr="008F66BA" w:rsidRDefault="00FE3930" w:rsidP="00C34D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1050</w:t>
            </w:r>
            <w:r w:rsidR="00B710D6">
              <w:rPr>
                <w:rFonts w:ascii="Arial" w:hAnsi="Arial" w:cs="Arial"/>
              </w:rPr>
              <w:t>4</w:t>
            </w:r>
          </w:p>
        </w:tc>
        <w:tc>
          <w:tcPr>
            <w:tcW w:w="9820" w:type="dxa"/>
          </w:tcPr>
          <w:p w14:paraId="36E9F8AE" w14:textId="23B1892C" w:rsidR="008F66BA" w:rsidRPr="00FE3930" w:rsidRDefault="000B5824" w:rsidP="007C18BC">
            <w:pPr>
              <w:rPr>
                <w:rFonts w:ascii="Arial" w:hAnsi="Arial" w:cs="Arial"/>
                <w:u w:val="single"/>
              </w:rPr>
            </w:pPr>
            <w:r w:rsidRPr="008F66BA">
              <w:rPr>
                <w:rFonts w:ascii="Arial" w:hAnsi="Arial" w:cs="Arial"/>
                <w:u w:val="single"/>
              </w:rPr>
              <w:t>Items for the next Agenda</w:t>
            </w:r>
            <w:r w:rsidRPr="008F66BA">
              <w:rPr>
                <w:rFonts w:ascii="Arial" w:hAnsi="Arial" w:cs="Arial"/>
              </w:rPr>
              <w:t xml:space="preserve">:  S106 agreement, Field gate at </w:t>
            </w:r>
            <w:proofErr w:type="spellStart"/>
            <w:r w:rsidRPr="008F66BA">
              <w:rPr>
                <w:rFonts w:ascii="Arial" w:hAnsi="Arial" w:cs="Arial"/>
              </w:rPr>
              <w:t>Thurstonfield</w:t>
            </w:r>
            <w:proofErr w:type="spellEnd"/>
            <w:r w:rsidRPr="008F66BA">
              <w:rPr>
                <w:rFonts w:ascii="Arial" w:hAnsi="Arial" w:cs="Arial"/>
              </w:rPr>
              <w:t xml:space="preserve">, Proposed play area for </w:t>
            </w:r>
            <w:proofErr w:type="spellStart"/>
            <w:r w:rsidRPr="008F66BA">
              <w:rPr>
                <w:rFonts w:ascii="Arial" w:hAnsi="Arial" w:cs="Arial"/>
              </w:rPr>
              <w:t>Thurstonfield</w:t>
            </w:r>
            <w:proofErr w:type="spellEnd"/>
            <w:r w:rsidR="00FE3930">
              <w:rPr>
                <w:rFonts w:ascii="Arial" w:hAnsi="Arial" w:cs="Arial"/>
              </w:rPr>
              <w:t>:</w:t>
            </w:r>
            <w:r w:rsidR="00FE3930">
              <w:rPr>
                <w:rFonts w:ascii="Arial" w:hAnsi="Arial" w:cs="Arial"/>
                <w:u w:val="single"/>
              </w:rPr>
              <w:t xml:space="preserve">  </w:t>
            </w:r>
          </w:p>
        </w:tc>
      </w:tr>
      <w:tr w:rsidR="00C34D92" w:rsidRPr="00AA341B" w14:paraId="7F9434CE" w14:textId="77777777" w:rsidTr="00FE4852">
        <w:tc>
          <w:tcPr>
            <w:tcW w:w="851" w:type="dxa"/>
          </w:tcPr>
          <w:p w14:paraId="41ACB3F7" w14:textId="1D6A7D54" w:rsidR="00C34D92" w:rsidRPr="008F66BA" w:rsidRDefault="00C34D92" w:rsidP="00C34D92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</w:rPr>
              <w:t>19</w:t>
            </w:r>
            <w:r w:rsidR="000303A4" w:rsidRPr="008F66BA">
              <w:rPr>
                <w:rFonts w:ascii="Arial" w:hAnsi="Arial" w:cs="Arial"/>
              </w:rPr>
              <w:t>50</w:t>
            </w:r>
            <w:r w:rsidR="00B710D6">
              <w:rPr>
                <w:rFonts w:ascii="Arial" w:hAnsi="Arial" w:cs="Arial"/>
              </w:rPr>
              <w:t>5</w:t>
            </w:r>
          </w:p>
        </w:tc>
        <w:tc>
          <w:tcPr>
            <w:tcW w:w="9820" w:type="dxa"/>
          </w:tcPr>
          <w:p w14:paraId="1980DC68" w14:textId="6655FF66" w:rsidR="00C34D92" w:rsidRPr="008F66BA" w:rsidRDefault="00C34D92" w:rsidP="007C18BC">
            <w:pPr>
              <w:rPr>
                <w:rFonts w:ascii="Arial" w:hAnsi="Arial" w:cs="Arial"/>
              </w:rPr>
            </w:pPr>
            <w:r w:rsidRPr="008F66BA">
              <w:rPr>
                <w:rFonts w:ascii="Arial" w:hAnsi="Arial" w:cs="Arial"/>
                <w:u w:val="single"/>
              </w:rPr>
              <w:t>Date and Venue for the next Meeting</w:t>
            </w:r>
            <w:r w:rsidRPr="008F66BA">
              <w:rPr>
                <w:rFonts w:ascii="Arial" w:hAnsi="Arial" w:cs="Arial"/>
              </w:rPr>
              <w:t xml:space="preserve"> – Next meeting to be held on </w:t>
            </w:r>
            <w:r w:rsidR="007C18BC" w:rsidRPr="008F66BA">
              <w:rPr>
                <w:rFonts w:ascii="Arial" w:hAnsi="Arial" w:cs="Arial"/>
              </w:rPr>
              <w:t>Tuesday 3</w:t>
            </w:r>
            <w:r w:rsidR="007C18BC" w:rsidRPr="008F66BA">
              <w:rPr>
                <w:rFonts w:ascii="Arial" w:hAnsi="Arial" w:cs="Arial"/>
                <w:vertAlign w:val="superscript"/>
              </w:rPr>
              <w:t>rd</w:t>
            </w:r>
            <w:r w:rsidR="007C18BC" w:rsidRPr="008F66BA">
              <w:rPr>
                <w:rFonts w:ascii="Arial" w:hAnsi="Arial" w:cs="Arial"/>
              </w:rPr>
              <w:t xml:space="preserve"> September 2019 at 7.30pm i</w:t>
            </w:r>
            <w:r w:rsidR="004C1FDD" w:rsidRPr="008F66BA">
              <w:rPr>
                <w:rFonts w:ascii="Arial" w:hAnsi="Arial" w:cs="Arial"/>
              </w:rPr>
              <w:t>n</w:t>
            </w:r>
            <w:r w:rsidRPr="008F66BA">
              <w:rPr>
                <w:rFonts w:ascii="Arial" w:hAnsi="Arial" w:cs="Arial"/>
              </w:rPr>
              <w:t xml:space="preserve"> Burgh by Sands Village Hall.</w:t>
            </w:r>
          </w:p>
        </w:tc>
      </w:tr>
    </w:tbl>
    <w:p w14:paraId="08CB6FBD" w14:textId="3EDE6142" w:rsidR="00B710D6" w:rsidRDefault="00B710D6" w:rsidP="00B710D6">
      <w:pPr>
        <w:jc w:val="center"/>
        <w:rPr>
          <w:b/>
          <w:sz w:val="28"/>
          <w:szCs w:val="28"/>
        </w:rPr>
      </w:pPr>
    </w:p>
    <w:p w14:paraId="7445F438" w14:textId="77777777" w:rsidR="00FE4852" w:rsidRDefault="00FE4852" w:rsidP="00B710D6">
      <w:pPr>
        <w:jc w:val="center"/>
        <w:rPr>
          <w:b/>
          <w:sz w:val="28"/>
          <w:szCs w:val="28"/>
        </w:rPr>
      </w:pPr>
    </w:p>
    <w:p w14:paraId="607DD088" w14:textId="7F8A4B0C" w:rsidR="005C0187" w:rsidRPr="00833C92" w:rsidRDefault="005C0187" w:rsidP="00B710D6">
      <w:pPr>
        <w:jc w:val="center"/>
        <w:rPr>
          <w:sz w:val="28"/>
          <w:szCs w:val="28"/>
        </w:rPr>
      </w:pPr>
      <w:r w:rsidRPr="00833C92">
        <w:rPr>
          <w:b/>
          <w:sz w:val="28"/>
          <w:szCs w:val="28"/>
        </w:rPr>
        <w:t xml:space="preserve">Parish Council Financial </w:t>
      </w:r>
      <w:r>
        <w:rPr>
          <w:b/>
          <w:sz w:val="28"/>
          <w:szCs w:val="28"/>
        </w:rPr>
        <w:t>Report</w:t>
      </w:r>
    </w:p>
    <w:p w14:paraId="55B5D6A2" w14:textId="77777777" w:rsidR="005C0187" w:rsidRPr="00833C92" w:rsidRDefault="005C0187" w:rsidP="005C0187">
      <w:pPr>
        <w:spacing w:after="120"/>
        <w:ind w:left="1440" w:firstLine="720"/>
        <w:rPr>
          <w:b/>
          <w:sz w:val="28"/>
          <w:szCs w:val="28"/>
        </w:rPr>
      </w:pPr>
      <w:r w:rsidRPr="00833C92">
        <w:rPr>
          <w:b/>
          <w:sz w:val="28"/>
          <w:szCs w:val="28"/>
        </w:rPr>
        <w:t>Meeting da</w:t>
      </w:r>
      <w:r>
        <w:rPr>
          <w:b/>
          <w:sz w:val="28"/>
          <w:szCs w:val="28"/>
        </w:rPr>
        <w:t>te 06th July 2019</w:t>
      </w:r>
    </w:p>
    <w:p w14:paraId="3BF7EDE7" w14:textId="77777777" w:rsidR="005C0187" w:rsidRDefault="005C0187" w:rsidP="005C0187">
      <w:pPr>
        <w:spacing w:after="120"/>
        <w:rPr>
          <w:b/>
        </w:rPr>
      </w:pPr>
      <w:r w:rsidRPr="00833C92">
        <w:rPr>
          <w:b/>
        </w:rPr>
        <w:t xml:space="preserve">The following payments have been made after they were approved at the Parish Council meeting </w:t>
      </w:r>
      <w:r>
        <w:rPr>
          <w:b/>
        </w:rPr>
        <w:t>held on 04.06.19</w:t>
      </w:r>
    </w:p>
    <w:tbl>
      <w:tblPr>
        <w:tblStyle w:val="TableGrid"/>
        <w:tblW w:w="18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80"/>
        <w:gridCol w:w="3081"/>
        <w:gridCol w:w="3080"/>
        <w:gridCol w:w="3081"/>
        <w:gridCol w:w="3081"/>
      </w:tblGrid>
      <w:tr w:rsidR="005C0187" w14:paraId="7D388084" w14:textId="77777777" w:rsidTr="006C0513">
        <w:tc>
          <w:tcPr>
            <w:tcW w:w="3079" w:type="dxa"/>
          </w:tcPr>
          <w:p w14:paraId="316E83B8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Elsdon </w:t>
            </w:r>
          </w:p>
        </w:tc>
        <w:tc>
          <w:tcPr>
            <w:tcW w:w="3080" w:type="dxa"/>
          </w:tcPr>
          <w:p w14:paraId="77C00AA6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81" w:type="dxa"/>
          </w:tcPr>
          <w:p w14:paraId="1D657639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£ 324.00</w:t>
            </w:r>
          </w:p>
        </w:tc>
        <w:tc>
          <w:tcPr>
            <w:tcW w:w="3080" w:type="dxa"/>
          </w:tcPr>
          <w:p w14:paraId="58751C2E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FC708C0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1A760C7" w14:textId="77777777" w:rsidR="005C0187" w:rsidRDefault="005C0187" w:rsidP="006C0513">
            <w:pPr>
              <w:spacing w:after="120"/>
              <w:rPr>
                <w:b/>
              </w:rPr>
            </w:pPr>
          </w:p>
        </w:tc>
      </w:tr>
      <w:tr w:rsidR="005C0187" w14:paraId="725B9163" w14:textId="77777777" w:rsidTr="006C0513">
        <w:tc>
          <w:tcPr>
            <w:tcW w:w="3079" w:type="dxa"/>
          </w:tcPr>
          <w:p w14:paraId="7BA73A11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80" w:type="dxa"/>
          </w:tcPr>
          <w:p w14:paraId="596B9097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0E96D8C9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£ 70.84</w:t>
            </w:r>
          </w:p>
        </w:tc>
        <w:tc>
          <w:tcPr>
            <w:tcW w:w="3080" w:type="dxa"/>
          </w:tcPr>
          <w:p w14:paraId="4C074806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4E62E013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423B2732" w14:textId="77777777" w:rsidR="005C0187" w:rsidRDefault="005C0187" w:rsidP="006C0513">
            <w:pPr>
              <w:spacing w:after="120"/>
              <w:rPr>
                <w:b/>
              </w:rPr>
            </w:pPr>
          </w:p>
        </w:tc>
      </w:tr>
      <w:tr w:rsidR="005C0187" w14:paraId="7EED7288" w14:textId="77777777" w:rsidTr="006C0513">
        <w:tc>
          <w:tcPr>
            <w:tcW w:w="3079" w:type="dxa"/>
          </w:tcPr>
          <w:p w14:paraId="3DE57634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PL </w:t>
            </w:r>
            <w:proofErr w:type="spellStart"/>
            <w:r>
              <w:rPr>
                <w:b/>
              </w:rPr>
              <w:t>Gauntlett</w:t>
            </w:r>
            <w:proofErr w:type="spellEnd"/>
            <w:r>
              <w:rPr>
                <w:b/>
              </w:rPr>
              <w:t xml:space="preserve"> Accounts Ltd</w:t>
            </w:r>
          </w:p>
        </w:tc>
        <w:tc>
          <w:tcPr>
            <w:tcW w:w="3080" w:type="dxa"/>
          </w:tcPr>
          <w:p w14:paraId="26F490D1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Audit</w:t>
            </w:r>
          </w:p>
        </w:tc>
        <w:tc>
          <w:tcPr>
            <w:tcW w:w="3081" w:type="dxa"/>
          </w:tcPr>
          <w:p w14:paraId="0F64794C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£ 65.00</w:t>
            </w:r>
          </w:p>
        </w:tc>
        <w:tc>
          <w:tcPr>
            <w:tcW w:w="3080" w:type="dxa"/>
          </w:tcPr>
          <w:p w14:paraId="1C8E0425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F41C760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98A6FBC" w14:textId="77777777" w:rsidR="005C0187" w:rsidRDefault="005C0187" w:rsidP="006C0513">
            <w:pPr>
              <w:spacing w:after="120"/>
              <w:rPr>
                <w:b/>
              </w:rPr>
            </w:pPr>
          </w:p>
        </w:tc>
      </w:tr>
      <w:tr w:rsidR="005C0187" w14:paraId="667FB1C3" w14:textId="77777777" w:rsidTr="006C0513">
        <w:tc>
          <w:tcPr>
            <w:tcW w:w="3079" w:type="dxa"/>
          </w:tcPr>
          <w:p w14:paraId="764FD98B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Calc </w:t>
            </w:r>
          </w:p>
        </w:tc>
        <w:tc>
          <w:tcPr>
            <w:tcW w:w="3080" w:type="dxa"/>
          </w:tcPr>
          <w:p w14:paraId="7059995D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3081" w:type="dxa"/>
          </w:tcPr>
          <w:p w14:paraId="385D65F8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£238.64</w:t>
            </w:r>
          </w:p>
        </w:tc>
        <w:tc>
          <w:tcPr>
            <w:tcW w:w="3080" w:type="dxa"/>
          </w:tcPr>
          <w:p w14:paraId="721DA532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765761A7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14A327D" w14:textId="77777777" w:rsidR="005C0187" w:rsidRDefault="005C0187" w:rsidP="006C0513">
            <w:pPr>
              <w:spacing w:after="120"/>
              <w:rPr>
                <w:b/>
              </w:rPr>
            </w:pPr>
          </w:p>
        </w:tc>
      </w:tr>
      <w:tr w:rsidR="005C0187" w14:paraId="35B07164" w14:textId="77777777" w:rsidTr="006C0513">
        <w:tc>
          <w:tcPr>
            <w:tcW w:w="3079" w:type="dxa"/>
          </w:tcPr>
          <w:p w14:paraId="4BD36333" w14:textId="77777777" w:rsidR="005C0187" w:rsidRDefault="005C0187" w:rsidP="006C051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Nalc</w:t>
            </w:r>
            <w:proofErr w:type="spellEnd"/>
          </w:p>
        </w:tc>
        <w:tc>
          <w:tcPr>
            <w:tcW w:w="3080" w:type="dxa"/>
          </w:tcPr>
          <w:p w14:paraId="079181CF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LCR subscription</w:t>
            </w:r>
          </w:p>
        </w:tc>
        <w:tc>
          <w:tcPr>
            <w:tcW w:w="3081" w:type="dxa"/>
          </w:tcPr>
          <w:p w14:paraId="742D9359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£ 17.00</w:t>
            </w:r>
          </w:p>
        </w:tc>
        <w:tc>
          <w:tcPr>
            <w:tcW w:w="3080" w:type="dxa"/>
          </w:tcPr>
          <w:p w14:paraId="137AC388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7ABF82B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4B5C7990" w14:textId="77777777" w:rsidR="005C0187" w:rsidRDefault="005C0187" w:rsidP="006C0513">
            <w:pPr>
              <w:spacing w:after="120"/>
              <w:rPr>
                <w:b/>
              </w:rPr>
            </w:pPr>
          </w:p>
        </w:tc>
      </w:tr>
    </w:tbl>
    <w:p w14:paraId="3F957762" w14:textId="77777777" w:rsidR="005C0187" w:rsidRDefault="005C0187" w:rsidP="005C0187">
      <w:pPr>
        <w:spacing w:after="120"/>
        <w:rPr>
          <w:b/>
        </w:rPr>
      </w:pPr>
    </w:p>
    <w:p w14:paraId="6411ADE3" w14:textId="77777777" w:rsidR="005C0187" w:rsidRDefault="005C0187" w:rsidP="005C0187">
      <w:pPr>
        <w:spacing w:after="120"/>
        <w:rPr>
          <w:b/>
        </w:rPr>
      </w:pPr>
      <w:r>
        <w:rPr>
          <w:b/>
        </w:rPr>
        <w:t>Paym</w:t>
      </w:r>
      <w:r w:rsidRPr="00833C92">
        <w:rPr>
          <w:b/>
        </w:rPr>
        <w:t>ent</w:t>
      </w:r>
      <w:r>
        <w:rPr>
          <w:b/>
        </w:rPr>
        <w:t>s</w:t>
      </w:r>
      <w:r w:rsidRPr="00833C92">
        <w:rPr>
          <w:b/>
        </w:rPr>
        <w:t xml:space="preserve"> made since last meeting.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05"/>
        <w:gridCol w:w="3005"/>
      </w:tblGrid>
      <w:tr w:rsidR="005C0187" w14:paraId="0C61EBE3" w14:textId="77777777" w:rsidTr="006C0513">
        <w:tc>
          <w:tcPr>
            <w:tcW w:w="3080" w:type="dxa"/>
          </w:tcPr>
          <w:p w14:paraId="1548BBA7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81" w:type="dxa"/>
          </w:tcPr>
          <w:p w14:paraId="2253B582" w14:textId="77777777" w:rsidR="005C0187" w:rsidRDefault="005C0187" w:rsidP="006C0513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0670CC7" w14:textId="77777777" w:rsidR="005C0187" w:rsidRDefault="005C0187" w:rsidP="006C0513">
            <w:pPr>
              <w:spacing w:after="120"/>
              <w:rPr>
                <w:b/>
              </w:rPr>
            </w:pPr>
          </w:p>
        </w:tc>
      </w:tr>
    </w:tbl>
    <w:p w14:paraId="23A322C8" w14:textId="77777777" w:rsidR="005C0187" w:rsidRDefault="005C0187" w:rsidP="005C0187">
      <w:pPr>
        <w:spacing w:after="120"/>
        <w:rPr>
          <w:b/>
        </w:rPr>
      </w:pPr>
    </w:p>
    <w:p w14:paraId="447A272B" w14:textId="77777777" w:rsidR="005C0187" w:rsidRDefault="005C0187" w:rsidP="005C0187">
      <w:pPr>
        <w:spacing w:after="120"/>
        <w:rPr>
          <w:b/>
        </w:rPr>
      </w:pPr>
      <w:r w:rsidRPr="00833C92">
        <w:rPr>
          <w:b/>
        </w:rPr>
        <w:t>The following requests for payment have been received or are</w:t>
      </w:r>
      <w:r>
        <w:rPr>
          <w:b/>
        </w:rPr>
        <w:t xml:space="preserve"> pending: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1"/>
        <w:gridCol w:w="2997"/>
      </w:tblGrid>
      <w:tr w:rsidR="005C0187" w14:paraId="49303A57" w14:textId="77777777" w:rsidTr="006C0513">
        <w:tc>
          <w:tcPr>
            <w:tcW w:w="3080" w:type="dxa"/>
          </w:tcPr>
          <w:p w14:paraId="1D3D6305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Elsdon </w:t>
            </w:r>
          </w:p>
        </w:tc>
        <w:tc>
          <w:tcPr>
            <w:tcW w:w="3081" w:type="dxa"/>
          </w:tcPr>
          <w:p w14:paraId="570C700F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81" w:type="dxa"/>
          </w:tcPr>
          <w:p w14:paraId="1333E6F7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£387.00</w:t>
            </w:r>
          </w:p>
        </w:tc>
      </w:tr>
      <w:tr w:rsidR="005C0187" w14:paraId="449B2577" w14:textId="77777777" w:rsidTr="006C0513">
        <w:tc>
          <w:tcPr>
            <w:tcW w:w="3080" w:type="dxa"/>
          </w:tcPr>
          <w:p w14:paraId="5A3B06AD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81" w:type="dxa"/>
          </w:tcPr>
          <w:p w14:paraId="257C0A58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22A5903C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£ 57.34</w:t>
            </w:r>
          </w:p>
        </w:tc>
      </w:tr>
      <w:tr w:rsidR="005C0187" w14:paraId="5D99DA12" w14:textId="77777777" w:rsidTr="006C0513">
        <w:tc>
          <w:tcPr>
            <w:tcW w:w="3080" w:type="dxa"/>
          </w:tcPr>
          <w:p w14:paraId="0EF90DA4" w14:textId="77777777" w:rsidR="005C0187" w:rsidRDefault="005C0187" w:rsidP="006C051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</w:p>
        </w:tc>
        <w:tc>
          <w:tcPr>
            <w:tcW w:w="3081" w:type="dxa"/>
          </w:tcPr>
          <w:p w14:paraId="038D0407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May Hire</w:t>
            </w:r>
          </w:p>
        </w:tc>
        <w:tc>
          <w:tcPr>
            <w:tcW w:w="3081" w:type="dxa"/>
          </w:tcPr>
          <w:p w14:paraId="53E043E7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£140.83</w:t>
            </w:r>
          </w:p>
        </w:tc>
      </w:tr>
      <w:tr w:rsidR="005C0187" w14:paraId="3F3531E0" w14:textId="77777777" w:rsidTr="006C0513">
        <w:tc>
          <w:tcPr>
            <w:tcW w:w="3080" w:type="dxa"/>
          </w:tcPr>
          <w:p w14:paraId="724FC69E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Calc </w:t>
            </w:r>
          </w:p>
        </w:tc>
        <w:tc>
          <w:tcPr>
            <w:tcW w:w="3081" w:type="dxa"/>
          </w:tcPr>
          <w:p w14:paraId="798392AE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Good Employer Guide</w:t>
            </w:r>
          </w:p>
        </w:tc>
        <w:tc>
          <w:tcPr>
            <w:tcW w:w="3081" w:type="dxa"/>
          </w:tcPr>
          <w:p w14:paraId="479F2402" w14:textId="77777777" w:rsidR="005C0187" w:rsidRDefault="005C0187" w:rsidP="006C0513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£  4</w:t>
            </w:r>
            <w:proofErr w:type="gramEnd"/>
            <w:r>
              <w:rPr>
                <w:b/>
              </w:rPr>
              <w:t>.00</w:t>
            </w:r>
          </w:p>
        </w:tc>
      </w:tr>
      <w:tr w:rsidR="005C0187" w14:paraId="571ABF25" w14:textId="77777777" w:rsidTr="006C0513">
        <w:tc>
          <w:tcPr>
            <w:tcW w:w="3080" w:type="dxa"/>
          </w:tcPr>
          <w:p w14:paraId="76C72D59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Mike </w:t>
            </w:r>
            <w:proofErr w:type="spellStart"/>
            <w:r>
              <w:rPr>
                <w:b/>
              </w:rPr>
              <w:t>Capstick</w:t>
            </w:r>
            <w:proofErr w:type="spellEnd"/>
          </w:p>
        </w:tc>
        <w:tc>
          <w:tcPr>
            <w:tcW w:w="3081" w:type="dxa"/>
          </w:tcPr>
          <w:p w14:paraId="52239A67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 xml:space="preserve">Plants </w:t>
            </w:r>
          </w:p>
        </w:tc>
        <w:tc>
          <w:tcPr>
            <w:tcW w:w="3081" w:type="dxa"/>
          </w:tcPr>
          <w:p w14:paraId="3AE750FD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£ 90.40</w:t>
            </w:r>
          </w:p>
        </w:tc>
      </w:tr>
      <w:tr w:rsidR="005C0187" w14:paraId="41A613F9" w14:textId="77777777" w:rsidTr="006C0513">
        <w:tc>
          <w:tcPr>
            <w:tcW w:w="3080" w:type="dxa"/>
          </w:tcPr>
          <w:p w14:paraId="3823C1FD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Information Commissioner</w:t>
            </w:r>
          </w:p>
        </w:tc>
        <w:tc>
          <w:tcPr>
            <w:tcW w:w="3081" w:type="dxa"/>
          </w:tcPr>
          <w:p w14:paraId="4ED5CEB1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3081" w:type="dxa"/>
          </w:tcPr>
          <w:p w14:paraId="7B673696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£ 40.00</w:t>
            </w:r>
          </w:p>
        </w:tc>
      </w:tr>
      <w:tr w:rsidR="005C0187" w14:paraId="0A8915C6" w14:textId="77777777" w:rsidTr="006C0513">
        <w:tc>
          <w:tcPr>
            <w:tcW w:w="3080" w:type="dxa"/>
          </w:tcPr>
          <w:p w14:paraId="1B591E7C" w14:textId="77777777" w:rsidR="005C0187" w:rsidRDefault="005C0187" w:rsidP="006C0513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081" w:type="dxa"/>
          </w:tcPr>
          <w:p w14:paraId="44F34B85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June Hire</w:t>
            </w:r>
          </w:p>
        </w:tc>
        <w:tc>
          <w:tcPr>
            <w:tcW w:w="3081" w:type="dxa"/>
          </w:tcPr>
          <w:p w14:paraId="44A50A4D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£136.28</w:t>
            </w:r>
          </w:p>
        </w:tc>
      </w:tr>
      <w:tr w:rsidR="005C0187" w14:paraId="015BEF2F" w14:textId="77777777" w:rsidTr="006C0513">
        <w:tc>
          <w:tcPr>
            <w:tcW w:w="3080" w:type="dxa"/>
          </w:tcPr>
          <w:p w14:paraId="481512B0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Beaumont PC</w:t>
            </w:r>
          </w:p>
        </w:tc>
        <w:tc>
          <w:tcPr>
            <w:tcW w:w="3081" w:type="dxa"/>
          </w:tcPr>
          <w:p w14:paraId="6B7AC7E5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Playscheme</w:t>
            </w:r>
          </w:p>
        </w:tc>
        <w:tc>
          <w:tcPr>
            <w:tcW w:w="3081" w:type="dxa"/>
          </w:tcPr>
          <w:p w14:paraId="605393DA" w14:textId="77777777" w:rsidR="005C0187" w:rsidRDefault="005C0187" w:rsidP="006C0513">
            <w:pPr>
              <w:spacing w:after="120"/>
              <w:rPr>
                <w:b/>
              </w:rPr>
            </w:pPr>
            <w:r>
              <w:rPr>
                <w:b/>
              </w:rPr>
              <w:t>£400.00</w:t>
            </w:r>
          </w:p>
        </w:tc>
      </w:tr>
    </w:tbl>
    <w:p w14:paraId="67F3B413" w14:textId="17B7C032" w:rsidR="0098535B" w:rsidRDefault="0098535B" w:rsidP="00B710D6">
      <w:pPr>
        <w:spacing w:after="120"/>
        <w:ind w:left="1440" w:firstLine="720"/>
        <w:rPr>
          <w:b/>
          <w:sz w:val="28"/>
          <w:szCs w:val="28"/>
        </w:rPr>
      </w:pPr>
    </w:p>
    <w:sectPr w:rsidR="009853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08E9" w14:textId="77777777" w:rsidR="00E4146A" w:rsidRDefault="00E4146A" w:rsidP="00342217">
      <w:pPr>
        <w:spacing w:after="0" w:line="240" w:lineRule="auto"/>
      </w:pPr>
      <w:r>
        <w:separator/>
      </w:r>
    </w:p>
  </w:endnote>
  <w:endnote w:type="continuationSeparator" w:id="0">
    <w:p w14:paraId="047AACFF" w14:textId="77777777" w:rsidR="00E4146A" w:rsidRDefault="00E4146A" w:rsidP="003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1F24" w14:textId="77777777" w:rsidR="00E4146A" w:rsidRDefault="00E4146A" w:rsidP="00342217">
      <w:pPr>
        <w:spacing w:after="0" w:line="240" w:lineRule="auto"/>
      </w:pPr>
      <w:r>
        <w:separator/>
      </w:r>
    </w:p>
  </w:footnote>
  <w:footnote w:type="continuationSeparator" w:id="0">
    <w:p w14:paraId="4FFB72FA" w14:textId="77777777" w:rsidR="00E4146A" w:rsidRDefault="00E4146A" w:rsidP="003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5582F9D" w14:textId="6D866A3D" w:rsidR="00EB27D0" w:rsidRDefault="00EB27D0" w:rsidP="00A026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              DRAFT</w:t>
        </w:r>
      </w:p>
    </w:sdtContent>
  </w:sdt>
  <w:p w14:paraId="332789AE" w14:textId="77777777" w:rsidR="00EB27D0" w:rsidRDefault="00EB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BD5"/>
    <w:multiLevelType w:val="hybridMultilevel"/>
    <w:tmpl w:val="D8E2E8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C96"/>
    <w:multiLevelType w:val="hybridMultilevel"/>
    <w:tmpl w:val="B908D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D3212"/>
    <w:multiLevelType w:val="hybridMultilevel"/>
    <w:tmpl w:val="7A547924"/>
    <w:lvl w:ilvl="0" w:tplc="DB225454">
      <w:start w:val="5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52F1E13"/>
    <w:multiLevelType w:val="hybridMultilevel"/>
    <w:tmpl w:val="FD08A3FA"/>
    <w:lvl w:ilvl="0" w:tplc="DB225454">
      <w:start w:val="5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76A09"/>
    <w:multiLevelType w:val="hybridMultilevel"/>
    <w:tmpl w:val="4A421F94"/>
    <w:lvl w:ilvl="0" w:tplc="014E57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E1AE8"/>
    <w:multiLevelType w:val="hybridMultilevel"/>
    <w:tmpl w:val="D5E2B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F4784"/>
    <w:multiLevelType w:val="multilevel"/>
    <w:tmpl w:val="9A0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026890"/>
    <w:multiLevelType w:val="hybridMultilevel"/>
    <w:tmpl w:val="94D8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81FE1"/>
    <w:multiLevelType w:val="multilevel"/>
    <w:tmpl w:val="5AE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2F2B3E"/>
    <w:multiLevelType w:val="hybridMultilevel"/>
    <w:tmpl w:val="50B0F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905A7A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149C0"/>
    <w:multiLevelType w:val="multilevel"/>
    <w:tmpl w:val="329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93B64"/>
    <w:multiLevelType w:val="hybridMultilevel"/>
    <w:tmpl w:val="5C4AFA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E62C6"/>
    <w:multiLevelType w:val="hybridMultilevel"/>
    <w:tmpl w:val="A852E42C"/>
    <w:lvl w:ilvl="0" w:tplc="3E54A56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53D35"/>
    <w:multiLevelType w:val="hybridMultilevel"/>
    <w:tmpl w:val="2B3E67DE"/>
    <w:lvl w:ilvl="0" w:tplc="928478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1361C"/>
    <w:multiLevelType w:val="hybridMultilevel"/>
    <w:tmpl w:val="1A0A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81515"/>
    <w:multiLevelType w:val="hybridMultilevel"/>
    <w:tmpl w:val="04D6F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9A26F0"/>
    <w:multiLevelType w:val="hybridMultilevel"/>
    <w:tmpl w:val="56960934"/>
    <w:lvl w:ilvl="0" w:tplc="0F1055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A7E62"/>
    <w:multiLevelType w:val="hybridMultilevel"/>
    <w:tmpl w:val="5E229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420B1"/>
    <w:multiLevelType w:val="hybridMultilevel"/>
    <w:tmpl w:val="15E0A504"/>
    <w:lvl w:ilvl="0" w:tplc="3A66BA34">
      <w:start w:val="1"/>
      <w:numFmt w:val="decimal"/>
      <w:lvlText w:val="%1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979EF"/>
    <w:multiLevelType w:val="hybridMultilevel"/>
    <w:tmpl w:val="3A3C7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152F03"/>
    <w:multiLevelType w:val="hybridMultilevel"/>
    <w:tmpl w:val="A04AB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830D07"/>
    <w:multiLevelType w:val="hybridMultilevel"/>
    <w:tmpl w:val="2E280F3E"/>
    <w:lvl w:ilvl="0" w:tplc="09AAFCC2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A57"/>
    <w:multiLevelType w:val="hybridMultilevel"/>
    <w:tmpl w:val="C09C9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F60946"/>
    <w:multiLevelType w:val="hybridMultilevel"/>
    <w:tmpl w:val="862C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079F0"/>
    <w:multiLevelType w:val="hybridMultilevel"/>
    <w:tmpl w:val="70D28316"/>
    <w:lvl w:ilvl="0" w:tplc="928478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8920E8"/>
    <w:multiLevelType w:val="hybridMultilevel"/>
    <w:tmpl w:val="9D32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5308E"/>
    <w:multiLevelType w:val="hybridMultilevel"/>
    <w:tmpl w:val="CD909D56"/>
    <w:lvl w:ilvl="0" w:tplc="75C8F2A0">
      <w:start w:val="1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A06F03"/>
    <w:multiLevelType w:val="hybridMultilevel"/>
    <w:tmpl w:val="3072D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527A33"/>
    <w:multiLevelType w:val="hybridMultilevel"/>
    <w:tmpl w:val="448AC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6C709DF"/>
    <w:multiLevelType w:val="hybridMultilevel"/>
    <w:tmpl w:val="A524CB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9E349F"/>
    <w:multiLevelType w:val="multilevel"/>
    <w:tmpl w:val="F8F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567051"/>
    <w:multiLevelType w:val="hybridMultilevel"/>
    <w:tmpl w:val="F77605F6"/>
    <w:lvl w:ilvl="0" w:tplc="0734A12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82DA9"/>
    <w:multiLevelType w:val="hybridMultilevel"/>
    <w:tmpl w:val="0C7AF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0165F0"/>
    <w:multiLevelType w:val="multilevel"/>
    <w:tmpl w:val="039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381F64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D235B"/>
    <w:multiLevelType w:val="hybridMultilevel"/>
    <w:tmpl w:val="143207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694D90"/>
    <w:multiLevelType w:val="hybridMultilevel"/>
    <w:tmpl w:val="906044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B37001"/>
    <w:multiLevelType w:val="hybridMultilevel"/>
    <w:tmpl w:val="9614FD1A"/>
    <w:lvl w:ilvl="0" w:tplc="75C8F2A0">
      <w:start w:val="1"/>
      <w:numFmt w:val="decimal"/>
      <w:lvlText w:val="%1"/>
      <w:lvlJc w:val="left"/>
      <w:pPr>
        <w:ind w:left="720" w:hanging="720"/>
      </w:pPr>
      <w:rPr>
        <w:rFonts w:ascii="Arial" w:eastAsiaTheme="minorEastAsia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DD56C97"/>
    <w:multiLevelType w:val="hybridMultilevel"/>
    <w:tmpl w:val="52F26F14"/>
    <w:lvl w:ilvl="0" w:tplc="7ECA7B28">
      <w:start w:val="1"/>
      <w:numFmt w:val="lowerRoman"/>
      <w:lvlText w:val="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2B3382"/>
    <w:multiLevelType w:val="hybridMultilevel"/>
    <w:tmpl w:val="A1662CEC"/>
    <w:lvl w:ilvl="0" w:tplc="92847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E5997"/>
    <w:multiLevelType w:val="hybridMultilevel"/>
    <w:tmpl w:val="8E4ED034"/>
    <w:lvl w:ilvl="0" w:tplc="D172A50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E27B3F"/>
    <w:multiLevelType w:val="hybridMultilevel"/>
    <w:tmpl w:val="94503630"/>
    <w:lvl w:ilvl="0" w:tplc="A3EC09AE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8328C1"/>
    <w:multiLevelType w:val="hybridMultilevel"/>
    <w:tmpl w:val="4B6613D0"/>
    <w:lvl w:ilvl="0" w:tplc="D172A5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017F39"/>
    <w:multiLevelType w:val="hybridMultilevel"/>
    <w:tmpl w:val="FB244926"/>
    <w:lvl w:ilvl="0" w:tplc="D172A5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23141"/>
    <w:multiLevelType w:val="hybridMultilevel"/>
    <w:tmpl w:val="8C3E8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7B1DBC"/>
    <w:multiLevelType w:val="hybridMultilevel"/>
    <w:tmpl w:val="C6403E3E"/>
    <w:lvl w:ilvl="0" w:tplc="014E57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019E1"/>
    <w:multiLevelType w:val="hybridMultilevel"/>
    <w:tmpl w:val="D834F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22"/>
  </w:num>
  <w:num w:numId="4">
    <w:abstractNumId w:val="26"/>
  </w:num>
  <w:num w:numId="5">
    <w:abstractNumId w:val="7"/>
  </w:num>
  <w:num w:numId="6">
    <w:abstractNumId w:val="24"/>
  </w:num>
  <w:num w:numId="7">
    <w:abstractNumId w:val="29"/>
  </w:num>
  <w:num w:numId="8">
    <w:abstractNumId w:val="5"/>
  </w:num>
  <w:num w:numId="9">
    <w:abstractNumId w:val="38"/>
  </w:num>
  <w:num w:numId="10">
    <w:abstractNumId w:val="20"/>
  </w:num>
  <w:num w:numId="11">
    <w:abstractNumId w:val="27"/>
  </w:num>
  <w:num w:numId="12">
    <w:abstractNumId w:val="15"/>
  </w:num>
  <w:num w:numId="13">
    <w:abstractNumId w:val="9"/>
  </w:num>
  <w:num w:numId="14">
    <w:abstractNumId w:val="36"/>
  </w:num>
  <w:num w:numId="15">
    <w:abstractNumId w:val="12"/>
  </w:num>
  <w:num w:numId="16">
    <w:abstractNumId w:val="16"/>
  </w:num>
  <w:num w:numId="17">
    <w:abstractNumId w:val="28"/>
  </w:num>
  <w:num w:numId="18">
    <w:abstractNumId w:val="32"/>
  </w:num>
  <w:num w:numId="19">
    <w:abstractNumId w:val="30"/>
  </w:num>
  <w:num w:numId="20">
    <w:abstractNumId w:val="23"/>
  </w:num>
  <w:num w:numId="21">
    <w:abstractNumId w:val="17"/>
  </w:num>
  <w:num w:numId="22">
    <w:abstractNumId w:val="18"/>
  </w:num>
  <w:num w:numId="23">
    <w:abstractNumId w:val="31"/>
  </w:num>
  <w:num w:numId="24">
    <w:abstractNumId w:val="6"/>
  </w:num>
  <w:num w:numId="25">
    <w:abstractNumId w:val="11"/>
  </w:num>
  <w:num w:numId="26">
    <w:abstractNumId w:val="34"/>
  </w:num>
  <w:num w:numId="27">
    <w:abstractNumId w:val="8"/>
  </w:num>
  <w:num w:numId="28">
    <w:abstractNumId w:val="47"/>
  </w:num>
  <w:num w:numId="29">
    <w:abstractNumId w:val="43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4"/>
  </w:num>
  <w:num w:numId="34">
    <w:abstractNumId w:val="25"/>
  </w:num>
  <w:num w:numId="35">
    <w:abstractNumId w:val="42"/>
  </w:num>
  <w:num w:numId="36">
    <w:abstractNumId w:val="39"/>
  </w:num>
  <w:num w:numId="37">
    <w:abstractNumId w:val="14"/>
  </w:num>
  <w:num w:numId="38">
    <w:abstractNumId w:val="4"/>
  </w:num>
  <w:num w:numId="39">
    <w:abstractNumId w:val="13"/>
  </w:num>
  <w:num w:numId="40">
    <w:abstractNumId w:val="40"/>
  </w:num>
  <w:num w:numId="41">
    <w:abstractNumId w:val="46"/>
  </w:num>
  <w:num w:numId="42">
    <w:abstractNumId w:val="21"/>
  </w:num>
  <w:num w:numId="43">
    <w:abstractNumId w:val="45"/>
  </w:num>
  <w:num w:numId="44">
    <w:abstractNumId w:val="2"/>
  </w:num>
  <w:num w:numId="45">
    <w:abstractNumId w:val="3"/>
  </w:num>
  <w:num w:numId="46">
    <w:abstractNumId w:val="33"/>
  </w:num>
  <w:num w:numId="47">
    <w:abstractNumId w:val="19"/>
  </w:num>
  <w:num w:numId="48">
    <w:abstractNumId w:val="0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7"/>
    <w:rsid w:val="0000206E"/>
    <w:rsid w:val="000056D0"/>
    <w:rsid w:val="000075CF"/>
    <w:rsid w:val="000133C5"/>
    <w:rsid w:val="00020F37"/>
    <w:rsid w:val="00027AF2"/>
    <w:rsid w:val="000303A4"/>
    <w:rsid w:val="000316DB"/>
    <w:rsid w:val="00032C07"/>
    <w:rsid w:val="0003320C"/>
    <w:rsid w:val="00033DB4"/>
    <w:rsid w:val="00035971"/>
    <w:rsid w:val="000465DE"/>
    <w:rsid w:val="00052F18"/>
    <w:rsid w:val="00053C13"/>
    <w:rsid w:val="00053E88"/>
    <w:rsid w:val="00060328"/>
    <w:rsid w:val="00060BC0"/>
    <w:rsid w:val="00065543"/>
    <w:rsid w:val="000655C2"/>
    <w:rsid w:val="0006686A"/>
    <w:rsid w:val="00066AE8"/>
    <w:rsid w:val="00071C1D"/>
    <w:rsid w:val="000725F0"/>
    <w:rsid w:val="0007719A"/>
    <w:rsid w:val="00081E8C"/>
    <w:rsid w:val="000866B6"/>
    <w:rsid w:val="000866D4"/>
    <w:rsid w:val="00091B70"/>
    <w:rsid w:val="000925E8"/>
    <w:rsid w:val="0009515C"/>
    <w:rsid w:val="000951B3"/>
    <w:rsid w:val="000A2430"/>
    <w:rsid w:val="000A33CB"/>
    <w:rsid w:val="000A4039"/>
    <w:rsid w:val="000A6AC9"/>
    <w:rsid w:val="000B2681"/>
    <w:rsid w:val="000B5824"/>
    <w:rsid w:val="000C0A22"/>
    <w:rsid w:val="000C1347"/>
    <w:rsid w:val="000C6B87"/>
    <w:rsid w:val="000D0DFD"/>
    <w:rsid w:val="000D68D6"/>
    <w:rsid w:val="000E382C"/>
    <w:rsid w:val="000E39A2"/>
    <w:rsid w:val="000E68FA"/>
    <w:rsid w:val="000F156C"/>
    <w:rsid w:val="000F1BE3"/>
    <w:rsid w:val="000F1EB5"/>
    <w:rsid w:val="000F25F2"/>
    <w:rsid w:val="000F4918"/>
    <w:rsid w:val="00114417"/>
    <w:rsid w:val="00117805"/>
    <w:rsid w:val="00123113"/>
    <w:rsid w:val="001231B9"/>
    <w:rsid w:val="0012449F"/>
    <w:rsid w:val="00126238"/>
    <w:rsid w:val="001268C9"/>
    <w:rsid w:val="001318FD"/>
    <w:rsid w:val="00154099"/>
    <w:rsid w:val="001603C8"/>
    <w:rsid w:val="001656C7"/>
    <w:rsid w:val="00166731"/>
    <w:rsid w:val="00177C09"/>
    <w:rsid w:val="00182C03"/>
    <w:rsid w:val="0019100B"/>
    <w:rsid w:val="001914E7"/>
    <w:rsid w:val="001A1E9A"/>
    <w:rsid w:val="001A36C3"/>
    <w:rsid w:val="001A5415"/>
    <w:rsid w:val="001A68BF"/>
    <w:rsid w:val="001A7FE4"/>
    <w:rsid w:val="001B1DEF"/>
    <w:rsid w:val="001B6CAA"/>
    <w:rsid w:val="001B7306"/>
    <w:rsid w:val="001C0CCC"/>
    <w:rsid w:val="001C3E95"/>
    <w:rsid w:val="001C73FA"/>
    <w:rsid w:val="001D4459"/>
    <w:rsid w:val="001D62EE"/>
    <w:rsid w:val="001D637B"/>
    <w:rsid w:val="001E1AA1"/>
    <w:rsid w:val="001E4097"/>
    <w:rsid w:val="001E57AC"/>
    <w:rsid w:val="001F452B"/>
    <w:rsid w:val="001F67AB"/>
    <w:rsid w:val="001F69EB"/>
    <w:rsid w:val="002004F9"/>
    <w:rsid w:val="00202236"/>
    <w:rsid w:val="0021171E"/>
    <w:rsid w:val="00213CE3"/>
    <w:rsid w:val="00214495"/>
    <w:rsid w:val="002236C9"/>
    <w:rsid w:val="00227904"/>
    <w:rsid w:val="00230060"/>
    <w:rsid w:val="002340BD"/>
    <w:rsid w:val="00236F29"/>
    <w:rsid w:val="002461F7"/>
    <w:rsid w:val="00246206"/>
    <w:rsid w:val="00250319"/>
    <w:rsid w:val="002539D6"/>
    <w:rsid w:val="002575F9"/>
    <w:rsid w:val="00263FDD"/>
    <w:rsid w:val="00264272"/>
    <w:rsid w:val="002678DE"/>
    <w:rsid w:val="0027024B"/>
    <w:rsid w:val="00273B62"/>
    <w:rsid w:val="0027703E"/>
    <w:rsid w:val="00291617"/>
    <w:rsid w:val="002B4E7F"/>
    <w:rsid w:val="002B4FB2"/>
    <w:rsid w:val="002B6DCE"/>
    <w:rsid w:val="002C0B89"/>
    <w:rsid w:val="002C0E6A"/>
    <w:rsid w:val="002C3655"/>
    <w:rsid w:val="002C627E"/>
    <w:rsid w:val="002D1F32"/>
    <w:rsid w:val="002D5179"/>
    <w:rsid w:val="002E5E9A"/>
    <w:rsid w:val="0030135E"/>
    <w:rsid w:val="00301DBC"/>
    <w:rsid w:val="00306F65"/>
    <w:rsid w:val="003249D8"/>
    <w:rsid w:val="00331719"/>
    <w:rsid w:val="00331BD3"/>
    <w:rsid w:val="003336BF"/>
    <w:rsid w:val="003362A3"/>
    <w:rsid w:val="00341C0D"/>
    <w:rsid w:val="00342217"/>
    <w:rsid w:val="0034238F"/>
    <w:rsid w:val="00342FF4"/>
    <w:rsid w:val="00345094"/>
    <w:rsid w:val="0035081C"/>
    <w:rsid w:val="00352F59"/>
    <w:rsid w:val="00353817"/>
    <w:rsid w:val="00360058"/>
    <w:rsid w:val="00367F97"/>
    <w:rsid w:val="00370BD4"/>
    <w:rsid w:val="003724B2"/>
    <w:rsid w:val="00375DD4"/>
    <w:rsid w:val="00376D6A"/>
    <w:rsid w:val="0037730E"/>
    <w:rsid w:val="00380FEB"/>
    <w:rsid w:val="00381947"/>
    <w:rsid w:val="00384DF2"/>
    <w:rsid w:val="00392A83"/>
    <w:rsid w:val="00392ED4"/>
    <w:rsid w:val="00393386"/>
    <w:rsid w:val="00393669"/>
    <w:rsid w:val="00397027"/>
    <w:rsid w:val="003A0B1F"/>
    <w:rsid w:val="003A27F6"/>
    <w:rsid w:val="003A7544"/>
    <w:rsid w:val="003B02CC"/>
    <w:rsid w:val="003B05C8"/>
    <w:rsid w:val="003B10BE"/>
    <w:rsid w:val="003B5607"/>
    <w:rsid w:val="003C153E"/>
    <w:rsid w:val="003D023A"/>
    <w:rsid w:val="003D06BC"/>
    <w:rsid w:val="003D61DB"/>
    <w:rsid w:val="003D7E4C"/>
    <w:rsid w:val="003E5F13"/>
    <w:rsid w:val="003F23D6"/>
    <w:rsid w:val="003F769F"/>
    <w:rsid w:val="004039C5"/>
    <w:rsid w:val="004162A5"/>
    <w:rsid w:val="00416DA5"/>
    <w:rsid w:val="004303E3"/>
    <w:rsid w:val="00444731"/>
    <w:rsid w:val="00452E03"/>
    <w:rsid w:val="00456411"/>
    <w:rsid w:val="004600EA"/>
    <w:rsid w:val="00465F7D"/>
    <w:rsid w:val="00470C0E"/>
    <w:rsid w:val="00480372"/>
    <w:rsid w:val="004818D7"/>
    <w:rsid w:val="00487CC6"/>
    <w:rsid w:val="00490494"/>
    <w:rsid w:val="00491981"/>
    <w:rsid w:val="00492178"/>
    <w:rsid w:val="004968F8"/>
    <w:rsid w:val="004A0EA9"/>
    <w:rsid w:val="004A155B"/>
    <w:rsid w:val="004A2E62"/>
    <w:rsid w:val="004B1E0D"/>
    <w:rsid w:val="004B2CAB"/>
    <w:rsid w:val="004B3191"/>
    <w:rsid w:val="004B49F4"/>
    <w:rsid w:val="004B4EA4"/>
    <w:rsid w:val="004C07FE"/>
    <w:rsid w:val="004C1FDD"/>
    <w:rsid w:val="004D335C"/>
    <w:rsid w:val="004D6DAC"/>
    <w:rsid w:val="004E28FD"/>
    <w:rsid w:val="004E3ADB"/>
    <w:rsid w:val="004E3DF5"/>
    <w:rsid w:val="004E40E4"/>
    <w:rsid w:val="004F1B1C"/>
    <w:rsid w:val="004F349A"/>
    <w:rsid w:val="004F67FB"/>
    <w:rsid w:val="00515C93"/>
    <w:rsid w:val="00520101"/>
    <w:rsid w:val="005250FC"/>
    <w:rsid w:val="00526945"/>
    <w:rsid w:val="0052719A"/>
    <w:rsid w:val="00532ED8"/>
    <w:rsid w:val="00533E7C"/>
    <w:rsid w:val="005355B9"/>
    <w:rsid w:val="00542B5F"/>
    <w:rsid w:val="005537D9"/>
    <w:rsid w:val="00555ECA"/>
    <w:rsid w:val="00557353"/>
    <w:rsid w:val="00560807"/>
    <w:rsid w:val="00560E16"/>
    <w:rsid w:val="00563850"/>
    <w:rsid w:val="00566357"/>
    <w:rsid w:val="005743DC"/>
    <w:rsid w:val="00577074"/>
    <w:rsid w:val="00586BA2"/>
    <w:rsid w:val="00592051"/>
    <w:rsid w:val="005A1B07"/>
    <w:rsid w:val="005A25C8"/>
    <w:rsid w:val="005A26E4"/>
    <w:rsid w:val="005B67C1"/>
    <w:rsid w:val="005C0187"/>
    <w:rsid w:val="005D3F65"/>
    <w:rsid w:val="005D5336"/>
    <w:rsid w:val="005E4DDB"/>
    <w:rsid w:val="005E643C"/>
    <w:rsid w:val="005F160D"/>
    <w:rsid w:val="00601F03"/>
    <w:rsid w:val="00604311"/>
    <w:rsid w:val="00606D83"/>
    <w:rsid w:val="00611176"/>
    <w:rsid w:val="00613320"/>
    <w:rsid w:val="00613930"/>
    <w:rsid w:val="006143AA"/>
    <w:rsid w:val="00614E6F"/>
    <w:rsid w:val="00622C47"/>
    <w:rsid w:val="00644D6D"/>
    <w:rsid w:val="00646671"/>
    <w:rsid w:val="00653D0D"/>
    <w:rsid w:val="0065535D"/>
    <w:rsid w:val="00657AD3"/>
    <w:rsid w:val="00665775"/>
    <w:rsid w:val="00665E41"/>
    <w:rsid w:val="00667949"/>
    <w:rsid w:val="00671494"/>
    <w:rsid w:val="006834CE"/>
    <w:rsid w:val="00683611"/>
    <w:rsid w:val="0068397F"/>
    <w:rsid w:val="00687F50"/>
    <w:rsid w:val="006945DA"/>
    <w:rsid w:val="006B7E47"/>
    <w:rsid w:val="006C2405"/>
    <w:rsid w:val="006C3167"/>
    <w:rsid w:val="006C4B67"/>
    <w:rsid w:val="006D4ED5"/>
    <w:rsid w:val="006D63E9"/>
    <w:rsid w:val="006E044A"/>
    <w:rsid w:val="006E3949"/>
    <w:rsid w:val="006E3B7A"/>
    <w:rsid w:val="006F5982"/>
    <w:rsid w:val="006F745A"/>
    <w:rsid w:val="0070266B"/>
    <w:rsid w:val="007069E7"/>
    <w:rsid w:val="00706BFA"/>
    <w:rsid w:val="00710F4A"/>
    <w:rsid w:val="00715622"/>
    <w:rsid w:val="00720230"/>
    <w:rsid w:val="00722806"/>
    <w:rsid w:val="00724A0C"/>
    <w:rsid w:val="00731307"/>
    <w:rsid w:val="00732E30"/>
    <w:rsid w:val="00733943"/>
    <w:rsid w:val="0073643B"/>
    <w:rsid w:val="00740D17"/>
    <w:rsid w:val="00753015"/>
    <w:rsid w:val="007557B3"/>
    <w:rsid w:val="00756744"/>
    <w:rsid w:val="00756A6A"/>
    <w:rsid w:val="00756C99"/>
    <w:rsid w:val="007624DA"/>
    <w:rsid w:val="00763C0B"/>
    <w:rsid w:val="00765100"/>
    <w:rsid w:val="00770646"/>
    <w:rsid w:val="00770C75"/>
    <w:rsid w:val="007819B3"/>
    <w:rsid w:val="007929B7"/>
    <w:rsid w:val="007931F7"/>
    <w:rsid w:val="007A09E6"/>
    <w:rsid w:val="007A1E0E"/>
    <w:rsid w:val="007A32E0"/>
    <w:rsid w:val="007B3A5B"/>
    <w:rsid w:val="007B4763"/>
    <w:rsid w:val="007B4C0C"/>
    <w:rsid w:val="007C16AD"/>
    <w:rsid w:val="007C18BC"/>
    <w:rsid w:val="007C479D"/>
    <w:rsid w:val="007C6EFA"/>
    <w:rsid w:val="007D167D"/>
    <w:rsid w:val="007E263E"/>
    <w:rsid w:val="007E30AD"/>
    <w:rsid w:val="007E3D82"/>
    <w:rsid w:val="007E69C9"/>
    <w:rsid w:val="007F4762"/>
    <w:rsid w:val="00800017"/>
    <w:rsid w:val="00804E50"/>
    <w:rsid w:val="00810235"/>
    <w:rsid w:val="008162A8"/>
    <w:rsid w:val="00821284"/>
    <w:rsid w:val="0082515F"/>
    <w:rsid w:val="00827E4C"/>
    <w:rsid w:val="00832D40"/>
    <w:rsid w:val="008330B6"/>
    <w:rsid w:val="00835ED2"/>
    <w:rsid w:val="00840990"/>
    <w:rsid w:val="00857762"/>
    <w:rsid w:val="008609CC"/>
    <w:rsid w:val="0086391D"/>
    <w:rsid w:val="008704AF"/>
    <w:rsid w:val="00871096"/>
    <w:rsid w:val="00876122"/>
    <w:rsid w:val="00877811"/>
    <w:rsid w:val="0088625F"/>
    <w:rsid w:val="00890D91"/>
    <w:rsid w:val="008942B3"/>
    <w:rsid w:val="008A364C"/>
    <w:rsid w:val="008B417D"/>
    <w:rsid w:val="008C54B5"/>
    <w:rsid w:val="008D46D0"/>
    <w:rsid w:val="008D7C01"/>
    <w:rsid w:val="008F3C95"/>
    <w:rsid w:val="008F3FE3"/>
    <w:rsid w:val="008F66BA"/>
    <w:rsid w:val="008F7DAD"/>
    <w:rsid w:val="00902DBF"/>
    <w:rsid w:val="00905A0D"/>
    <w:rsid w:val="00911192"/>
    <w:rsid w:val="0091637A"/>
    <w:rsid w:val="009225FB"/>
    <w:rsid w:val="00926997"/>
    <w:rsid w:val="009276C4"/>
    <w:rsid w:val="009411EF"/>
    <w:rsid w:val="00942465"/>
    <w:rsid w:val="009512B0"/>
    <w:rsid w:val="00961E7F"/>
    <w:rsid w:val="00963CCB"/>
    <w:rsid w:val="00965B39"/>
    <w:rsid w:val="0097038C"/>
    <w:rsid w:val="0097046B"/>
    <w:rsid w:val="00971B24"/>
    <w:rsid w:val="009730A6"/>
    <w:rsid w:val="009769C0"/>
    <w:rsid w:val="00977EB4"/>
    <w:rsid w:val="00981D13"/>
    <w:rsid w:val="00982508"/>
    <w:rsid w:val="0098535B"/>
    <w:rsid w:val="0098717D"/>
    <w:rsid w:val="00992920"/>
    <w:rsid w:val="00994D1A"/>
    <w:rsid w:val="00996007"/>
    <w:rsid w:val="009A576A"/>
    <w:rsid w:val="009B0661"/>
    <w:rsid w:val="009C1157"/>
    <w:rsid w:val="009C6395"/>
    <w:rsid w:val="009C7A30"/>
    <w:rsid w:val="009D7B75"/>
    <w:rsid w:val="009E2E7F"/>
    <w:rsid w:val="009E4F7C"/>
    <w:rsid w:val="009F5D18"/>
    <w:rsid w:val="009F6199"/>
    <w:rsid w:val="009F64C1"/>
    <w:rsid w:val="00A0268C"/>
    <w:rsid w:val="00A10535"/>
    <w:rsid w:val="00A12BC8"/>
    <w:rsid w:val="00A22772"/>
    <w:rsid w:val="00A24C5F"/>
    <w:rsid w:val="00A30EED"/>
    <w:rsid w:val="00A34953"/>
    <w:rsid w:val="00A372D1"/>
    <w:rsid w:val="00A44C91"/>
    <w:rsid w:val="00A518FA"/>
    <w:rsid w:val="00A5333D"/>
    <w:rsid w:val="00A5471F"/>
    <w:rsid w:val="00A61270"/>
    <w:rsid w:val="00A6377D"/>
    <w:rsid w:val="00A71DEE"/>
    <w:rsid w:val="00A75BD3"/>
    <w:rsid w:val="00A80C99"/>
    <w:rsid w:val="00A8449B"/>
    <w:rsid w:val="00A853D9"/>
    <w:rsid w:val="00A92383"/>
    <w:rsid w:val="00A940F4"/>
    <w:rsid w:val="00A97F4C"/>
    <w:rsid w:val="00AA0EE4"/>
    <w:rsid w:val="00AA341B"/>
    <w:rsid w:val="00AD1C2B"/>
    <w:rsid w:val="00AD2286"/>
    <w:rsid w:val="00AD2D8C"/>
    <w:rsid w:val="00AD6D9D"/>
    <w:rsid w:val="00AE09D7"/>
    <w:rsid w:val="00AE117D"/>
    <w:rsid w:val="00AE292D"/>
    <w:rsid w:val="00AE7383"/>
    <w:rsid w:val="00AF18C0"/>
    <w:rsid w:val="00AF54BD"/>
    <w:rsid w:val="00B0524A"/>
    <w:rsid w:val="00B06FAF"/>
    <w:rsid w:val="00B107BA"/>
    <w:rsid w:val="00B1142A"/>
    <w:rsid w:val="00B14101"/>
    <w:rsid w:val="00B1470F"/>
    <w:rsid w:val="00B160C1"/>
    <w:rsid w:val="00B167D3"/>
    <w:rsid w:val="00B16F2B"/>
    <w:rsid w:val="00B268F4"/>
    <w:rsid w:val="00B26E39"/>
    <w:rsid w:val="00B272D7"/>
    <w:rsid w:val="00B27BC7"/>
    <w:rsid w:val="00B31E61"/>
    <w:rsid w:val="00B356F2"/>
    <w:rsid w:val="00B37EC6"/>
    <w:rsid w:val="00B40980"/>
    <w:rsid w:val="00B42F2E"/>
    <w:rsid w:val="00B43F57"/>
    <w:rsid w:val="00B44C81"/>
    <w:rsid w:val="00B509E6"/>
    <w:rsid w:val="00B559D2"/>
    <w:rsid w:val="00B607F7"/>
    <w:rsid w:val="00B659E5"/>
    <w:rsid w:val="00B66550"/>
    <w:rsid w:val="00B710D6"/>
    <w:rsid w:val="00B71DDA"/>
    <w:rsid w:val="00B741CD"/>
    <w:rsid w:val="00B768AE"/>
    <w:rsid w:val="00B772AD"/>
    <w:rsid w:val="00B77921"/>
    <w:rsid w:val="00B80D9C"/>
    <w:rsid w:val="00B828A5"/>
    <w:rsid w:val="00B8589E"/>
    <w:rsid w:val="00B8602B"/>
    <w:rsid w:val="00B8630D"/>
    <w:rsid w:val="00B87B1B"/>
    <w:rsid w:val="00B903D6"/>
    <w:rsid w:val="00B91E01"/>
    <w:rsid w:val="00B94B0C"/>
    <w:rsid w:val="00B96404"/>
    <w:rsid w:val="00BA359A"/>
    <w:rsid w:val="00BA57A0"/>
    <w:rsid w:val="00BA7CCC"/>
    <w:rsid w:val="00BB1BE6"/>
    <w:rsid w:val="00BB54D7"/>
    <w:rsid w:val="00BD15E2"/>
    <w:rsid w:val="00BD5882"/>
    <w:rsid w:val="00BD5E02"/>
    <w:rsid w:val="00BD6F99"/>
    <w:rsid w:val="00BE1C84"/>
    <w:rsid w:val="00BE6BC9"/>
    <w:rsid w:val="00BF5405"/>
    <w:rsid w:val="00BF60DA"/>
    <w:rsid w:val="00C027DE"/>
    <w:rsid w:val="00C10961"/>
    <w:rsid w:val="00C230CC"/>
    <w:rsid w:val="00C27979"/>
    <w:rsid w:val="00C323E8"/>
    <w:rsid w:val="00C33456"/>
    <w:rsid w:val="00C34D92"/>
    <w:rsid w:val="00C35514"/>
    <w:rsid w:val="00C41DFF"/>
    <w:rsid w:val="00C4312F"/>
    <w:rsid w:val="00C50654"/>
    <w:rsid w:val="00C553FF"/>
    <w:rsid w:val="00C5549C"/>
    <w:rsid w:val="00C627D5"/>
    <w:rsid w:val="00C63704"/>
    <w:rsid w:val="00C70BFC"/>
    <w:rsid w:val="00C70FD2"/>
    <w:rsid w:val="00C766A2"/>
    <w:rsid w:val="00C809B2"/>
    <w:rsid w:val="00C83235"/>
    <w:rsid w:val="00C8480F"/>
    <w:rsid w:val="00C861C5"/>
    <w:rsid w:val="00C87621"/>
    <w:rsid w:val="00C93BE4"/>
    <w:rsid w:val="00C9734D"/>
    <w:rsid w:val="00CA0822"/>
    <w:rsid w:val="00CB1A3E"/>
    <w:rsid w:val="00CB78FA"/>
    <w:rsid w:val="00CC05C6"/>
    <w:rsid w:val="00CC3BD4"/>
    <w:rsid w:val="00CC423C"/>
    <w:rsid w:val="00CC71A2"/>
    <w:rsid w:val="00CD00FC"/>
    <w:rsid w:val="00CD256C"/>
    <w:rsid w:val="00CD26DF"/>
    <w:rsid w:val="00CD5AC9"/>
    <w:rsid w:val="00CE1D01"/>
    <w:rsid w:val="00CE2A5F"/>
    <w:rsid w:val="00CE7FFE"/>
    <w:rsid w:val="00CF23AB"/>
    <w:rsid w:val="00CF61CE"/>
    <w:rsid w:val="00D0239C"/>
    <w:rsid w:val="00D05DD9"/>
    <w:rsid w:val="00D14F00"/>
    <w:rsid w:val="00D1723C"/>
    <w:rsid w:val="00D2536D"/>
    <w:rsid w:val="00D27C74"/>
    <w:rsid w:val="00D43111"/>
    <w:rsid w:val="00D44F11"/>
    <w:rsid w:val="00D5452E"/>
    <w:rsid w:val="00D566D7"/>
    <w:rsid w:val="00D650B0"/>
    <w:rsid w:val="00D711A0"/>
    <w:rsid w:val="00D87ABE"/>
    <w:rsid w:val="00D933A4"/>
    <w:rsid w:val="00D95CA1"/>
    <w:rsid w:val="00D97C1B"/>
    <w:rsid w:val="00DB1A6C"/>
    <w:rsid w:val="00DB4629"/>
    <w:rsid w:val="00DD4708"/>
    <w:rsid w:val="00DF7C28"/>
    <w:rsid w:val="00E00EC4"/>
    <w:rsid w:val="00E018C8"/>
    <w:rsid w:val="00E046C6"/>
    <w:rsid w:val="00E05E86"/>
    <w:rsid w:val="00E11287"/>
    <w:rsid w:val="00E12F44"/>
    <w:rsid w:val="00E16FFB"/>
    <w:rsid w:val="00E17CA2"/>
    <w:rsid w:val="00E23B83"/>
    <w:rsid w:val="00E2411F"/>
    <w:rsid w:val="00E27FE0"/>
    <w:rsid w:val="00E369CB"/>
    <w:rsid w:val="00E40458"/>
    <w:rsid w:val="00E4146A"/>
    <w:rsid w:val="00E42649"/>
    <w:rsid w:val="00E453F2"/>
    <w:rsid w:val="00E4712C"/>
    <w:rsid w:val="00E47354"/>
    <w:rsid w:val="00E52A52"/>
    <w:rsid w:val="00E541EB"/>
    <w:rsid w:val="00E54944"/>
    <w:rsid w:val="00E6337F"/>
    <w:rsid w:val="00E728FA"/>
    <w:rsid w:val="00E73D73"/>
    <w:rsid w:val="00E85CA5"/>
    <w:rsid w:val="00EA22F6"/>
    <w:rsid w:val="00EA3692"/>
    <w:rsid w:val="00EA4703"/>
    <w:rsid w:val="00EB27D0"/>
    <w:rsid w:val="00EC47DD"/>
    <w:rsid w:val="00EC71A1"/>
    <w:rsid w:val="00ED1ED2"/>
    <w:rsid w:val="00ED4997"/>
    <w:rsid w:val="00ED7FBB"/>
    <w:rsid w:val="00EE13D8"/>
    <w:rsid w:val="00EE1605"/>
    <w:rsid w:val="00EE43E9"/>
    <w:rsid w:val="00EE4DCD"/>
    <w:rsid w:val="00EF170C"/>
    <w:rsid w:val="00EF193B"/>
    <w:rsid w:val="00EF1D26"/>
    <w:rsid w:val="00EF6969"/>
    <w:rsid w:val="00F04321"/>
    <w:rsid w:val="00F0606A"/>
    <w:rsid w:val="00F1029F"/>
    <w:rsid w:val="00F11CD3"/>
    <w:rsid w:val="00F13FA6"/>
    <w:rsid w:val="00F15921"/>
    <w:rsid w:val="00F213CA"/>
    <w:rsid w:val="00F23A3E"/>
    <w:rsid w:val="00F2419C"/>
    <w:rsid w:val="00F266F3"/>
    <w:rsid w:val="00F278FD"/>
    <w:rsid w:val="00F318AA"/>
    <w:rsid w:val="00F434CF"/>
    <w:rsid w:val="00F468C1"/>
    <w:rsid w:val="00F60D86"/>
    <w:rsid w:val="00F61A09"/>
    <w:rsid w:val="00F62DDA"/>
    <w:rsid w:val="00F64C3A"/>
    <w:rsid w:val="00F67C00"/>
    <w:rsid w:val="00F710E4"/>
    <w:rsid w:val="00F71775"/>
    <w:rsid w:val="00F72968"/>
    <w:rsid w:val="00F85BE4"/>
    <w:rsid w:val="00F91101"/>
    <w:rsid w:val="00F93C73"/>
    <w:rsid w:val="00F93EC2"/>
    <w:rsid w:val="00F97ECE"/>
    <w:rsid w:val="00FA042D"/>
    <w:rsid w:val="00FA43BC"/>
    <w:rsid w:val="00FA51DB"/>
    <w:rsid w:val="00FB03E9"/>
    <w:rsid w:val="00FB5F69"/>
    <w:rsid w:val="00FB6D0B"/>
    <w:rsid w:val="00FC5940"/>
    <w:rsid w:val="00FC6E60"/>
    <w:rsid w:val="00FD0620"/>
    <w:rsid w:val="00FE1070"/>
    <w:rsid w:val="00FE3930"/>
    <w:rsid w:val="00FE4852"/>
    <w:rsid w:val="00FF165A"/>
    <w:rsid w:val="00FF2BB3"/>
    <w:rsid w:val="00FF35A1"/>
    <w:rsid w:val="00FF4580"/>
    <w:rsid w:val="00FF521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D8F4"/>
  <w15:chartTrackingRefBased/>
  <w15:docId w15:val="{24416908-289A-4C25-850C-60949F2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07"/>
  </w:style>
  <w:style w:type="paragraph" w:styleId="Heading1">
    <w:name w:val="heading 1"/>
    <w:basedOn w:val="Normal"/>
    <w:next w:val="Normal"/>
    <w:link w:val="Heading1Char"/>
    <w:uiPriority w:val="9"/>
    <w:qFormat/>
    <w:rsid w:val="009960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0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0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0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0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0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0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0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0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00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0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0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60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0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0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0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6007"/>
    <w:rPr>
      <w:b/>
      <w:bCs/>
    </w:rPr>
  </w:style>
  <w:style w:type="character" w:styleId="Emphasis">
    <w:name w:val="Emphasis"/>
    <w:basedOn w:val="DefaultParagraphFont"/>
    <w:uiPriority w:val="20"/>
    <w:qFormat/>
    <w:rsid w:val="00996007"/>
    <w:rPr>
      <w:i/>
      <w:iCs/>
    </w:rPr>
  </w:style>
  <w:style w:type="paragraph" w:styleId="NoSpacing">
    <w:name w:val="No Spacing"/>
    <w:uiPriority w:val="1"/>
    <w:qFormat/>
    <w:rsid w:val="009960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0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9600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0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00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0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0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0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00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600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0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7"/>
  </w:style>
  <w:style w:type="paragraph" w:styleId="Footer">
    <w:name w:val="footer"/>
    <w:basedOn w:val="Normal"/>
    <w:link w:val="Foot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7"/>
  </w:style>
  <w:style w:type="paragraph" w:styleId="BalloonText">
    <w:name w:val="Balloon Text"/>
    <w:basedOn w:val="Normal"/>
    <w:link w:val="BalloonTextChar"/>
    <w:uiPriority w:val="99"/>
    <w:semiHidden/>
    <w:unhideWhenUsed/>
    <w:rsid w:val="003D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yiv5859738177xmsonormal">
    <w:name w:val="x_x_yiv5859738177x_msonormal"/>
    <w:basedOn w:val="Normal"/>
    <w:rsid w:val="00F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rsid w:val="00126238"/>
  </w:style>
  <w:style w:type="character" w:customStyle="1" w:styleId="divider1">
    <w:name w:val="divider1"/>
    <w:rsid w:val="00126238"/>
  </w:style>
  <w:style w:type="character" w:customStyle="1" w:styleId="description">
    <w:name w:val="description"/>
    <w:rsid w:val="00126238"/>
  </w:style>
  <w:style w:type="character" w:customStyle="1" w:styleId="address">
    <w:name w:val="address"/>
    <w:rsid w:val="00126238"/>
  </w:style>
  <w:style w:type="paragraph" w:styleId="ListParagraph">
    <w:name w:val="List Paragraph"/>
    <w:basedOn w:val="Normal"/>
    <w:uiPriority w:val="34"/>
    <w:qFormat/>
    <w:rsid w:val="0068397F"/>
    <w:pPr>
      <w:ind w:left="720"/>
      <w:contextualSpacing/>
    </w:pPr>
    <w:rPr>
      <w:rFonts w:eastAsiaTheme="minorHAnsi"/>
    </w:rPr>
  </w:style>
  <w:style w:type="paragraph" w:customStyle="1" w:styleId="xxmsonormal">
    <w:name w:val="x_xmsonormal"/>
    <w:basedOn w:val="Normal"/>
    <w:rsid w:val="00A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7C00"/>
    <w:rPr>
      <w:color w:val="0000FF"/>
      <w:u w:val="single"/>
    </w:rPr>
  </w:style>
  <w:style w:type="character" w:customStyle="1" w:styleId="dropbutton">
    <w:name w:val="dropbutton"/>
    <w:basedOn w:val="DefaultParagraphFont"/>
    <w:rsid w:val="000F25F2"/>
  </w:style>
  <w:style w:type="character" w:customStyle="1" w:styleId="icon">
    <w:name w:val="icon"/>
    <w:basedOn w:val="DefaultParagraphFont"/>
    <w:rsid w:val="000F25F2"/>
  </w:style>
  <w:style w:type="paragraph" w:customStyle="1" w:styleId="mailbox">
    <w:name w:val="mailbox"/>
    <w:basedOn w:val="Normal"/>
    <w:rsid w:val="000F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adcount">
    <w:name w:val="unreadcount"/>
    <w:basedOn w:val="DefaultParagraphFont"/>
    <w:rsid w:val="000F25F2"/>
  </w:style>
  <w:style w:type="character" w:customStyle="1" w:styleId="countdisplay">
    <w:name w:val="countdisplay"/>
    <w:basedOn w:val="DefaultParagraphFont"/>
    <w:rsid w:val="000F25F2"/>
  </w:style>
  <w:style w:type="character" w:customStyle="1" w:styleId="inner">
    <w:name w:val="inner"/>
    <w:basedOn w:val="DefaultParagraphFont"/>
    <w:rsid w:val="000F25F2"/>
  </w:style>
  <w:style w:type="character" w:customStyle="1" w:styleId="buttongroup">
    <w:name w:val="buttongroup"/>
    <w:basedOn w:val="DefaultParagraphFont"/>
    <w:rsid w:val="000F25F2"/>
  </w:style>
  <w:style w:type="character" w:customStyle="1" w:styleId="voice">
    <w:name w:val="voice"/>
    <w:basedOn w:val="DefaultParagraphFont"/>
    <w:rsid w:val="000F25F2"/>
  </w:style>
  <w:style w:type="character" w:customStyle="1" w:styleId="adr">
    <w:name w:val="adr"/>
    <w:basedOn w:val="DefaultParagraphFont"/>
    <w:rsid w:val="000F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1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74B6-8A69-49F6-B3B2-8AE41C0D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athome pc</cp:lastModifiedBy>
  <cp:revision>9</cp:revision>
  <cp:lastPrinted>2019-07-05T13:11:00Z</cp:lastPrinted>
  <dcterms:created xsi:type="dcterms:W3CDTF">2019-07-31T11:02:00Z</dcterms:created>
  <dcterms:modified xsi:type="dcterms:W3CDTF">2019-08-06T21:20:00Z</dcterms:modified>
</cp:coreProperties>
</file>